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0" w:before="0" w:line="300" w:lineRule="auto"/>
        <w:jc w:val="center"/>
        <w:rPr/>
      </w:pPr>
      <w:r w:rsidDel="00000000" w:rsidR="00000000" w:rsidRPr="00000000">
        <w:rPr/>
        <w:drawing>
          <wp:inline distB="0" distT="0" distL="0" distR="0">
            <wp:extent cx="381000" cy="3810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81000" cy="381000"/>
                    </a:xfrm>
                    <a:prstGeom prst="rect"/>
                    <a:ln/>
                  </pic:spPr>
                </pic:pic>
              </a:graphicData>
            </a:graphic>
          </wp:inline>
        </w:drawing>
      </w:r>
      <w:r w:rsidDel="00000000" w:rsidR="00000000" w:rsidRPr="00000000">
        <w:rPr>
          <w:rtl w:val="0"/>
        </w:rPr>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50"/>
        <w:gridCol w:w="3400"/>
        <w:tblGridChange w:id="0">
          <w:tblGrid>
            <w:gridCol w:w="5950"/>
            <w:gridCol w:w="340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30.0" w:type="dxa"/>
              <w:left w:w="100.0" w:type="dxa"/>
              <w:bottom w:w="30.0" w:type="dxa"/>
              <w:right w:w="100.0" w:type="dxa"/>
            </w:tcMar>
            <w:vAlign w:val="center"/>
          </w:tcPr>
          <w:p w:rsidR="00000000" w:rsidDel="00000000" w:rsidP="00000000" w:rsidRDefault="00000000" w:rsidRPr="00000000" w14:paraId="00000002">
            <w:pPr>
              <w:spacing w:after="0" w:lineRule="auto"/>
              <w:jc w:val="center"/>
              <w:rPr/>
            </w:pPr>
            <w:r w:rsidDel="00000000" w:rsidR="00000000" w:rsidRPr="00000000">
              <w:rPr/>
              <w:drawing>
                <wp:inline distB="0" distT="0" distL="0" distR="0">
                  <wp:extent cx="2457450" cy="1123950"/>
                  <wp:effectExtent b="0" l="0" r="0" t="0"/>
                  <wp:docPr id="3"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2457450" cy="1123950"/>
                          </a:xfrm>
                          <a:prstGeom prst="rect"/>
                          <a:ln/>
                        </pic:spPr>
                      </pic:pic>
                    </a:graphicData>
                  </a:graphic>
                </wp:inline>
              </w:drawing>
            </w:r>
            <w:r w:rsidDel="00000000" w:rsidR="00000000" w:rsidRPr="00000000">
              <w:rPr>
                <w:rtl w:val="0"/>
              </w:rPr>
            </w:r>
          </w:p>
        </w:tc>
        <w:tc>
          <w:tcPr>
            <w:tcBorders>
              <w:top w:color="000000" w:space="0" w:sz="0" w:val="nil"/>
              <w:left w:color="2b2620" w:space="0" w:sz="6" w:val="single"/>
              <w:bottom w:color="000000" w:space="0" w:sz="0" w:val="nil"/>
              <w:right w:color="000000" w:space="0" w:sz="0" w:val="nil"/>
            </w:tcBorders>
            <w:tcMar>
              <w:top w:w="30.0" w:type="dxa"/>
              <w:left w:w="200.0" w:type="dxa"/>
              <w:bottom w:w="30.0" w:type="dxa"/>
              <w:right w:w="200.0" w:type="dxa"/>
            </w:tcMar>
            <w:vAlign w:val="center"/>
          </w:tcPr>
          <w:p w:rsidR="00000000" w:rsidDel="00000000" w:rsidP="00000000" w:rsidRDefault="00000000" w:rsidRPr="00000000" w14:paraId="00000003">
            <w:pPr>
              <w:spacing w:after="0" w:before="0" w:line="300" w:lineRule="auto"/>
              <w:jc w:val="center"/>
              <w:rPr/>
            </w:pPr>
            <w:r w:rsidDel="00000000" w:rsidR="00000000" w:rsidRPr="00000000">
              <w:rPr>
                <w:rFonts w:ascii="Times New Roman" w:cs="Times New Roman" w:eastAsia="Times New Roman" w:hAnsi="Times New Roman"/>
                <w:b w:val="1"/>
                <w:bCs w:val="1"/>
                <w:i w:val="0"/>
                <w:iCs w:val="0"/>
                <w:color w:val="2b2620"/>
                <w:sz w:val="19"/>
                <w:szCs w:val="19"/>
                <w:rtl w:val="0"/>
              </w:rPr>
              <w:t xml:space="preserve">Vol. (x) (No. x) xxxx</w:t>
            </w:r>
            <w:r w:rsidDel="00000000" w:rsidR="00000000" w:rsidRPr="00000000">
              <w:rPr>
                <w:rtl w:val="0"/>
              </w:rPr>
            </w:r>
          </w:p>
          <w:p w:rsidR="00000000" w:rsidDel="00000000" w:rsidP="00000000" w:rsidRDefault="00000000" w:rsidRPr="00000000" w14:paraId="00000004">
            <w:pPr>
              <w:spacing w:after="0" w:before="0" w:line="300" w:lineRule="auto"/>
              <w:jc w:val="center"/>
              <w:rPr/>
            </w:pPr>
            <w:r w:rsidDel="00000000" w:rsidR="00000000" w:rsidRPr="00000000">
              <w:rPr>
                <w:rFonts w:ascii="Times New Roman" w:cs="Times New Roman" w:eastAsia="Times New Roman" w:hAnsi="Times New Roman"/>
                <w:b w:val="1"/>
                <w:bCs w:val="1"/>
                <w:i w:val="0"/>
                <w:iCs w:val="0"/>
                <w:color w:val="2b2620"/>
                <w:sz w:val="18"/>
                <w:szCs w:val="18"/>
                <w:rtl w:val="0"/>
              </w:rPr>
              <w:t xml:space="preserve">ISSN-P 7344-3106</w:t>
            </w:r>
            <w:r w:rsidDel="00000000" w:rsidR="00000000" w:rsidRPr="00000000">
              <w:rPr>
                <w:rtl w:val="0"/>
              </w:rPr>
            </w:r>
          </w:p>
          <w:p w:rsidR="00000000" w:rsidDel="00000000" w:rsidP="00000000" w:rsidRDefault="00000000" w:rsidRPr="00000000" w14:paraId="00000005">
            <w:pPr>
              <w:spacing w:after="100" w:before="0" w:line="300" w:lineRule="auto"/>
              <w:jc w:val="center"/>
              <w:rPr/>
            </w:pPr>
            <w:r w:rsidDel="00000000" w:rsidR="00000000" w:rsidRPr="00000000">
              <w:rPr>
                <w:rFonts w:ascii="Times New Roman" w:cs="Times New Roman" w:eastAsia="Times New Roman" w:hAnsi="Times New Roman"/>
                <w:b w:val="1"/>
                <w:bCs w:val="1"/>
                <w:i w:val="0"/>
                <w:iCs w:val="0"/>
                <w:color w:val="2b2620"/>
                <w:sz w:val="18"/>
                <w:szCs w:val="18"/>
                <w:rtl w:val="0"/>
              </w:rPr>
              <w:t xml:space="preserve">PP. xx-xx</w:t>
            </w:r>
            <w:r w:rsidDel="00000000" w:rsidR="00000000" w:rsidRPr="00000000">
              <w:rPr>
                <w:rtl w:val="0"/>
              </w:rPr>
            </w:r>
          </w:p>
          <w:p w:rsidR="00000000" w:rsidDel="00000000" w:rsidP="00000000" w:rsidRDefault="00000000" w:rsidRPr="00000000" w14:paraId="00000006">
            <w:pPr>
              <w:spacing w:after="0" w:lineRule="auto"/>
              <w:jc w:val="center"/>
              <w:rPr/>
            </w:pPr>
            <w:r w:rsidDel="00000000" w:rsidR="00000000" w:rsidRPr="00000000">
              <w:rPr/>
              <w:drawing>
                <wp:inline distB="0" distT="0" distL="0" distR="0">
                  <wp:extent cx="742950" cy="304800"/>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742950" cy="3048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07">
      <w:pPr>
        <w:pBdr>
          <w:bottom w:color="e6ded0" w:space="1" w:sz="4" w:val="single"/>
        </w:pBdr>
        <w:spacing w:after="0" w:before="60" w:lineRule="auto"/>
        <w:rPr/>
      </w:pPr>
      <w:r w:rsidDel="00000000" w:rsidR="00000000" w:rsidRPr="00000000">
        <w:rPr>
          <w:rtl w:val="0"/>
        </w:rPr>
      </w:r>
    </w:p>
    <w:p w:rsidR="00000000" w:rsidDel="00000000" w:rsidP="00000000" w:rsidRDefault="00000000" w:rsidRPr="00000000" w14:paraId="00000008">
      <w:pPr>
        <w:spacing w:after="160" w:before="60" w:line="300" w:lineRule="auto"/>
        <w:jc w:val="center"/>
        <w:rPr/>
      </w:pPr>
      <w:r w:rsidDel="00000000" w:rsidR="00000000" w:rsidRPr="00000000">
        <w:rPr>
          <w:rFonts w:ascii="Times New Roman" w:cs="Times New Roman" w:eastAsia="Times New Roman" w:hAnsi="Times New Roman"/>
          <w:b w:val="1"/>
          <w:bCs w:val="1"/>
          <w:i w:val="0"/>
          <w:iCs w:val="0"/>
          <w:color w:val="2b2620"/>
          <w:sz w:val="28"/>
          <w:szCs w:val="28"/>
          <w:rtl w:val="0"/>
        </w:rPr>
        <w:t xml:space="preserve">A title should be the fewest possible words that accurately describe the content of the paper, not exceeding 15 words (Align Centre, Bold, 14 font size)</w:t>
      </w:r>
      <w:r w:rsidDel="00000000" w:rsidR="00000000" w:rsidRPr="00000000">
        <w:rPr>
          <w:rtl w:val="0"/>
        </w:rPr>
      </w:r>
    </w:p>
    <w:tbl>
      <w:tblPr>
        <w:tblStyle w:val="Table2"/>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0"/>
        <w:tblGridChange w:id="0">
          <w:tblGrid>
            <w:gridCol w:w="9350"/>
          </w:tblGrid>
        </w:tblGridChange>
      </w:tblGrid>
      <w:tr>
        <w:trPr>
          <w:cantSplit w:val="0"/>
          <w:tblHeader w:val="0"/>
        </w:trPr>
        <w:tc>
          <w:tcPr>
            <w:tcBorders>
              <w:top w:color="c9a227" w:space="0" w:sz="6" w:val="single"/>
              <w:left w:color="c9a227" w:space="0" w:sz="6" w:val="single"/>
              <w:bottom w:color="c9a227" w:space="0" w:sz="6" w:val="single"/>
              <w:right w:color="c9a227" w:space="0" w:sz="6" w:val="single"/>
            </w:tcBorders>
            <w:shd w:fill="f7f4ea" w:val="clear"/>
            <w:tcMar>
              <w:top w:w="120.0" w:type="dxa"/>
              <w:left w:w="260.0" w:type="dxa"/>
              <w:bottom w:w="120.0" w:type="dxa"/>
              <w:right w:w="260.0" w:type="dxa"/>
            </w:tcMar>
          </w:tcPr>
          <w:p w:rsidR="00000000" w:rsidDel="00000000" w:rsidP="00000000" w:rsidRDefault="00000000" w:rsidRPr="00000000" w14:paraId="00000009">
            <w:pPr>
              <w:spacing w:after="60" w:before="0" w:line="300" w:lineRule="auto"/>
              <w:jc w:val="left"/>
              <w:rPr/>
            </w:pPr>
            <w:r w:rsidDel="00000000" w:rsidR="00000000" w:rsidRPr="00000000">
              <w:rPr>
                <w:rFonts w:ascii="Times New Roman" w:cs="Times New Roman" w:eastAsia="Times New Roman" w:hAnsi="Times New Roman"/>
                <w:b w:val="1"/>
                <w:bCs w:val="1"/>
                <w:i w:val="0"/>
                <w:iCs w:val="0"/>
                <w:color w:val="a9861e"/>
                <w:sz w:val="22"/>
                <w:szCs w:val="22"/>
                <w:rtl w:val="0"/>
              </w:rPr>
              <w:t xml:space="preserve">Important notes (delete this paragraph from the final manuscript):</w:t>
            </w:r>
            <w:r w:rsidDel="00000000" w:rsidR="00000000" w:rsidRPr="00000000">
              <w:rPr>
                <w:rtl w:val="0"/>
              </w:rPr>
            </w:r>
          </w:p>
          <w:p w:rsidR="00000000" w:rsidDel="00000000" w:rsidP="00000000" w:rsidRDefault="00000000" w:rsidRPr="00000000" w14:paraId="0000000A">
            <w:pPr>
              <w:spacing w:after="40" w:before="0" w:line="300" w:lineRule="auto"/>
              <w:jc w:val="left"/>
              <w:rPr/>
            </w:pPr>
            <w:r w:rsidDel="00000000" w:rsidR="00000000" w:rsidRPr="00000000">
              <w:rPr>
                <w:rFonts w:ascii="Times New Roman" w:cs="Times New Roman" w:eastAsia="Times New Roman" w:hAnsi="Times New Roman"/>
                <w:b w:val="0"/>
                <w:bCs w:val="0"/>
                <w:i w:val="0"/>
                <w:iCs w:val="0"/>
                <w:color w:val="2b2620"/>
                <w:sz w:val="20"/>
                <w:szCs w:val="20"/>
                <w:rtl w:val="0"/>
              </w:rPr>
              <w:t xml:space="preserve">* Publication fees are payable only after acceptance: 150,000 IQD for researchers inside Iraq (up to 25 pages) + 3,000 IQD per additional page, or USD 150 for researchers outside Iraq (up to 25 pages) + USD 2 per additional page. See the "Submission Policy and Terms" page on the journal website for full details.</w:t>
            </w:r>
            <w:r w:rsidDel="00000000" w:rsidR="00000000" w:rsidRPr="00000000">
              <w:rPr>
                <w:rtl w:val="0"/>
              </w:rPr>
            </w:r>
          </w:p>
          <w:p w:rsidR="00000000" w:rsidDel="00000000" w:rsidP="00000000" w:rsidRDefault="00000000" w:rsidRPr="00000000" w14:paraId="0000000B">
            <w:pPr>
              <w:spacing w:after="40" w:before="0" w:line="300" w:lineRule="auto"/>
              <w:jc w:val="left"/>
              <w:rPr/>
            </w:pPr>
            <w:r w:rsidDel="00000000" w:rsidR="00000000" w:rsidRPr="00000000">
              <w:rPr>
                <w:rFonts w:ascii="Times New Roman" w:cs="Times New Roman" w:eastAsia="Times New Roman" w:hAnsi="Times New Roman"/>
                <w:b w:val="0"/>
                <w:bCs w:val="0"/>
                <w:i w:val="0"/>
                <w:iCs w:val="0"/>
                <w:color w:val="2b2620"/>
                <w:sz w:val="20"/>
                <w:szCs w:val="20"/>
                <w:rtl w:val="0"/>
              </w:rPr>
              <w:t xml:space="preserve">* The paper should be written using Microsoft Word (2016 or later). Page layout should be as follows:</w:t>
            </w:r>
            <w:r w:rsidDel="00000000" w:rsidR="00000000" w:rsidRPr="00000000">
              <w:rPr>
                <w:rtl w:val="0"/>
              </w:rPr>
            </w:r>
          </w:p>
          <w:p w:rsidR="00000000" w:rsidDel="00000000" w:rsidP="00000000" w:rsidRDefault="00000000" w:rsidRPr="00000000" w14:paraId="0000000C">
            <w:pPr>
              <w:spacing w:after="40" w:before="0" w:line="300" w:lineRule="auto"/>
              <w:jc w:val="left"/>
              <w:rPr/>
            </w:pPr>
            <w:r w:rsidDel="00000000" w:rsidR="00000000" w:rsidRPr="00000000">
              <w:rPr>
                <w:rFonts w:ascii="Times New Roman" w:cs="Times New Roman" w:eastAsia="Times New Roman" w:hAnsi="Times New Roman"/>
                <w:b w:val="0"/>
                <w:bCs w:val="0"/>
                <w:i w:val="0"/>
                <w:iCs w:val="0"/>
                <w:color w:val="2b2620"/>
                <w:sz w:val="20"/>
                <w:szCs w:val="20"/>
                <w:rtl w:val="0"/>
              </w:rPr>
              <w:t xml:space="preserve">- Paper size: A4 (width 21 cm, height 29.7 cm).</w:t>
            </w:r>
            <w:r w:rsidDel="00000000" w:rsidR="00000000" w:rsidRPr="00000000">
              <w:rPr>
                <w:rtl w:val="0"/>
              </w:rPr>
            </w:r>
          </w:p>
          <w:p w:rsidR="00000000" w:rsidDel="00000000" w:rsidP="00000000" w:rsidRDefault="00000000" w:rsidRPr="00000000" w14:paraId="0000000D">
            <w:pPr>
              <w:spacing w:after="40" w:before="0" w:line="300" w:lineRule="auto"/>
              <w:jc w:val="left"/>
              <w:rPr/>
            </w:pPr>
            <w:r w:rsidDel="00000000" w:rsidR="00000000" w:rsidRPr="00000000">
              <w:rPr>
                <w:rFonts w:ascii="Times New Roman" w:cs="Times New Roman" w:eastAsia="Times New Roman" w:hAnsi="Times New Roman"/>
                <w:b w:val="0"/>
                <w:bCs w:val="0"/>
                <w:i w:val="0"/>
                <w:iCs w:val="0"/>
                <w:color w:val="2b2620"/>
                <w:sz w:val="20"/>
                <w:szCs w:val="20"/>
                <w:rtl w:val="0"/>
              </w:rPr>
              <w:t xml:space="preserve">- Margins: 2 cm on top, bottom, left, and right.</w:t>
            </w:r>
            <w:r w:rsidDel="00000000" w:rsidR="00000000" w:rsidRPr="00000000">
              <w:rPr>
                <w:rtl w:val="0"/>
              </w:rPr>
            </w:r>
          </w:p>
          <w:p w:rsidR="00000000" w:rsidDel="00000000" w:rsidP="00000000" w:rsidRDefault="00000000" w:rsidRPr="00000000" w14:paraId="0000000E">
            <w:pPr>
              <w:spacing w:after="40" w:before="0" w:line="300" w:lineRule="auto"/>
              <w:jc w:val="left"/>
              <w:rPr/>
            </w:pPr>
            <w:r w:rsidDel="00000000" w:rsidR="00000000" w:rsidRPr="00000000">
              <w:rPr>
                <w:rFonts w:ascii="Times New Roman" w:cs="Times New Roman" w:eastAsia="Times New Roman" w:hAnsi="Times New Roman"/>
                <w:b w:val="0"/>
                <w:bCs w:val="0"/>
                <w:i w:val="0"/>
                <w:iCs w:val="0"/>
                <w:color w:val="2b2620"/>
                <w:sz w:val="20"/>
                <w:szCs w:val="20"/>
                <w:rtl w:val="0"/>
              </w:rPr>
              <w:t xml:space="preserve">- Header and footer distance: 1.25 cm.</w:t>
            </w:r>
            <w:r w:rsidDel="00000000" w:rsidR="00000000" w:rsidRPr="00000000">
              <w:rPr>
                <w:rtl w:val="0"/>
              </w:rPr>
            </w:r>
          </w:p>
          <w:p w:rsidR="00000000" w:rsidDel="00000000" w:rsidP="00000000" w:rsidRDefault="00000000" w:rsidRPr="00000000" w14:paraId="0000000F">
            <w:pPr>
              <w:spacing w:after="40" w:before="0" w:line="300" w:lineRule="auto"/>
              <w:jc w:val="left"/>
              <w:rPr/>
            </w:pPr>
            <w:r w:rsidDel="00000000" w:rsidR="00000000" w:rsidRPr="00000000">
              <w:rPr>
                <w:rFonts w:ascii="Times New Roman" w:cs="Times New Roman" w:eastAsia="Times New Roman" w:hAnsi="Times New Roman"/>
                <w:b w:val="0"/>
                <w:bCs w:val="0"/>
                <w:i w:val="0"/>
                <w:iCs w:val="0"/>
                <w:color w:val="2b2620"/>
                <w:sz w:val="20"/>
                <w:szCs w:val="20"/>
                <w:rtl w:val="0"/>
              </w:rPr>
              <w:t xml:space="preserve">- Line spacing: single, paragraph spacing 1.0.</w:t>
            </w:r>
            <w:r w:rsidDel="00000000" w:rsidR="00000000" w:rsidRPr="00000000">
              <w:rPr>
                <w:rtl w:val="0"/>
              </w:rPr>
            </w:r>
          </w:p>
          <w:p w:rsidR="00000000" w:rsidDel="00000000" w:rsidP="00000000" w:rsidRDefault="00000000" w:rsidRPr="00000000" w14:paraId="00000010">
            <w:pPr>
              <w:spacing w:after="0" w:before="0" w:line="300" w:lineRule="auto"/>
              <w:jc w:val="left"/>
              <w:rPr/>
            </w:pPr>
            <w:r w:rsidDel="00000000" w:rsidR="00000000" w:rsidRPr="00000000">
              <w:rPr>
                <w:rFonts w:ascii="Times New Roman" w:cs="Times New Roman" w:eastAsia="Times New Roman" w:hAnsi="Times New Roman"/>
                <w:b w:val="0"/>
                <w:bCs w:val="0"/>
                <w:i w:val="0"/>
                <w:iCs w:val="0"/>
                <w:color w:val="2b2620"/>
                <w:sz w:val="20"/>
                <w:szCs w:val="20"/>
                <w:rtl w:val="0"/>
              </w:rPr>
              <w:t xml:space="preserve">* This template already includes all the layout dimensions above and may be written over directly.</w:t>
            </w:r>
            <w:r w:rsidDel="00000000" w:rsidR="00000000" w:rsidRPr="00000000">
              <w:rPr>
                <w:rtl w:val="0"/>
              </w:rPr>
            </w:r>
          </w:p>
        </w:tc>
      </w:tr>
    </w:tbl>
    <w:p w:rsidR="00000000" w:rsidDel="00000000" w:rsidP="00000000" w:rsidRDefault="00000000" w:rsidRPr="00000000" w14:paraId="00000011">
      <w:pPr>
        <w:spacing w:after="50" w:before="50" w:lineRule="auto"/>
        <w:rPr/>
      </w:pPr>
      <w:r w:rsidDel="00000000" w:rsidR="00000000" w:rsidRPr="00000000">
        <w:rPr>
          <w:rtl w:val="0"/>
        </w:rPr>
      </w:r>
    </w:p>
    <w:tbl>
      <w:tblPr>
        <w:tblStyle w:val="Table3"/>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00"/>
        <w:gridCol w:w="6750"/>
        <w:tblGridChange w:id="0">
          <w:tblGrid>
            <w:gridCol w:w="2600"/>
            <w:gridCol w:w="6750"/>
          </w:tblGrid>
        </w:tblGridChange>
      </w:tblGrid>
      <w:tr>
        <w:trPr>
          <w:cantSplit w:val="0"/>
          <w:tblHeader w:val="0"/>
        </w:trPr>
        <w:tc>
          <w:tcPr>
            <w:tcBorders>
              <w:top w:color="e6ded0" w:space="0" w:sz="4" w:val="single"/>
              <w:left w:color="000000" w:space="0" w:sz="0" w:val="nil"/>
              <w:bottom w:color="e6ded0" w:space="0" w:sz="4" w:val="single"/>
              <w:right w:color="000000" w:space="0" w:sz="0" w:val="nil"/>
            </w:tcBorders>
            <w:shd w:fill="f7f4ea" w:val="clear"/>
            <w:tcMar>
              <w:top w:w="100.0" w:type="dxa"/>
              <w:left w:w="150.0" w:type="dxa"/>
              <w:bottom w:w="100.0" w:type="dxa"/>
              <w:right w:w="150.0" w:type="dxa"/>
            </w:tcMar>
            <w:vAlign w:val="center"/>
          </w:tcPr>
          <w:p w:rsidR="00000000" w:rsidDel="00000000" w:rsidP="00000000" w:rsidRDefault="00000000" w:rsidRPr="00000000" w14:paraId="00000012">
            <w:pPr>
              <w:spacing w:after="0" w:before="0" w:line="300" w:lineRule="auto"/>
              <w:jc w:val="left"/>
              <w:rPr/>
            </w:pPr>
            <w:r w:rsidDel="00000000" w:rsidR="00000000" w:rsidRPr="00000000">
              <w:rPr>
                <w:rFonts w:ascii="Times New Roman" w:cs="Times New Roman" w:eastAsia="Times New Roman" w:hAnsi="Times New Roman"/>
                <w:b w:val="1"/>
                <w:bCs w:val="1"/>
                <w:i w:val="0"/>
                <w:iCs w:val="0"/>
                <w:color w:val="0d3b36"/>
                <w:sz w:val="20"/>
                <w:szCs w:val="20"/>
                <w:rtl w:val="0"/>
              </w:rPr>
              <w:t xml:space="preserve">First Author</w:t>
            </w:r>
            <w:r w:rsidDel="00000000" w:rsidR="00000000" w:rsidRPr="00000000">
              <w:rPr>
                <w:rtl w:val="0"/>
              </w:rPr>
            </w:r>
          </w:p>
        </w:tc>
        <w:tc>
          <w:tcPr>
            <w:tcBorders>
              <w:top w:color="e6ded0" w:space="0" w:sz="4" w:val="single"/>
              <w:left w:color="000000" w:space="0" w:sz="0" w:val="nil"/>
              <w:bottom w:color="e6ded0" w:space="0" w:sz="4" w:val="single"/>
              <w:right w:color="000000" w:space="0" w:sz="0" w:val="nil"/>
            </w:tcBorders>
            <w:shd w:fill="ffffff" w:val="clear"/>
            <w:tcMar>
              <w:top w:w="100.0" w:type="dxa"/>
              <w:left w:w="150.0" w:type="dxa"/>
              <w:bottom w:w="100.0" w:type="dxa"/>
              <w:right w:w="150.0" w:type="dxa"/>
            </w:tcMar>
            <w:vAlign w:val="center"/>
          </w:tcPr>
          <w:p w:rsidR="00000000" w:rsidDel="00000000" w:rsidP="00000000" w:rsidRDefault="00000000" w:rsidRPr="00000000" w14:paraId="00000013">
            <w:pPr>
              <w:spacing w:after="0" w:before="0" w:line="300" w:lineRule="auto"/>
              <w:jc w:val="left"/>
              <w:rPr/>
            </w:pPr>
            <w:r w:rsidDel="00000000" w:rsidR="00000000" w:rsidRPr="00000000">
              <w:rPr>
                <w:rFonts w:ascii="Times New Roman" w:cs="Times New Roman" w:eastAsia="Times New Roman" w:hAnsi="Times New Roman"/>
                <w:b w:val="0"/>
                <w:bCs w:val="0"/>
                <w:i w:val="0"/>
                <w:iCs w:val="0"/>
                <w:color w:val="2b2620"/>
                <w:sz w:val="20"/>
                <w:szCs w:val="20"/>
                <w:rtl w:val="0"/>
              </w:rPr>
              <w:t xml:space="preserve">Full name with scientific title (bold), affiliation, department, university, country</w:t>
            </w:r>
            <w:r w:rsidDel="00000000" w:rsidR="00000000" w:rsidRPr="00000000">
              <w:rPr>
                <w:rtl w:val="0"/>
              </w:rPr>
            </w:r>
          </w:p>
        </w:tc>
      </w:tr>
      <w:tr>
        <w:trPr>
          <w:cantSplit w:val="0"/>
          <w:tblHeader w:val="0"/>
        </w:trPr>
        <w:tc>
          <w:tcPr>
            <w:tcBorders>
              <w:top w:color="e6ded0" w:space="0" w:sz="4" w:val="single"/>
              <w:left w:color="000000" w:space="0" w:sz="0" w:val="nil"/>
              <w:bottom w:color="e6ded0" w:space="0" w:sz="4" w:val="single"/>
              <w:right w:color="000000" w:space="0" w:sz="0" w:val="nil"/>
            </w:tcBorders>
            <w:shd w:fill="f7f4ea" w:val="clear"/>
            <w:tcMar>
              <w:top w:w="100.0" w:type="dxa"/>
              <w:left w:w="150.0" w:type="dxa"/>
              <w:bottom w:w="100.0" w:type="dxa"/>
              <w:right w:w="150.0" w:type="dxa"/>
            </w:tcMar>
            <w:vAlign w:val="center"/>
          </w:tcPr>
          <w:p w:rsidR="00000000" w:rsidDel="00000000" w:rsidP="00000000" w:rsidRDefault="00000000" w:rsidRPr="00000000" w14:paraId="00000014">
            <w:pPr>
              <w:spacing w:after="0" w:before="0" w:line="300" w:lineRule="auto"/>
              <w:jc w:val="left"/>
              <w:rPr/>
            </w:pPr>
            <w:r w:rsidDel="00000000" w:rsidR="00000000" w:rsidRPr="00000000">
              <w:rPr>
                <w:rFonts w:ascii="Times New Roman" w:cs="Times New Roman" w:eastAsia="Times New Roman" w:hAnsi="Times New Roman"/>
                <w:b w:val="1"/>
                <w:bCs w:val="1"/>
                <w:i w:val="0"/>
                <w:iCs w:val="0"/>
                <w:color w:val="0d3b36"/>
                <w:sz w:val="20"/>
                <w:szCs w:val="20"/>
                <w:rtl w:val="0"/>
              </w:rPr>
              <w:t xml:space="preserve">Email</w:t>
            </w:r>
            <w:r w:rsidDel="00000000" w:rsidR="00000000" w:rsidRPr="00000000">
              <w:rPr>
                <w:rtl w:val="0"/>
              </w:rPr>
            </w:r>
          </w:p>
        </w:tc>
        <w:tc>
          <w:tcPr>
            <w:tcBorders>
              <w:top w:color="e6ded0" w:space="0" w:sz="4" w:val="single"/>
              <w:left w:color="000000" w:space="0" w:sz="0" w:val="nil"/>
              <w:bottom w:color="e6ded0" w:space="0" w:sz="4" w:val="single"/>
              <w:right w:color="000000" w:space="0" w:sz="0" w:val="nil"/>
            </w:tcBorders>
            <w:shd w:fill="ffffff" w:val="clear"/>
            <w:tcMar>
              <w:top w:w="100.0" w:type="dxa"/>
              <w:left w:w="150.0" w:type="dxa"/>
              <w:bottom w:w="100.0" w:type="dxa"/>
              <w:right w:w="150.0" w:type="dxa"/>
            </w:tcMar>
            <w:vAlign w:val="center"/>
          </w:tcPr>
          <w:p w:rsidR="00000000" w:rsidDel="00000000" w:rsidP="00000000" w:rsidRDefault="00000000" w:rsidRPr="00000000" w14:paraId="00000015">
            <w:pPr>
              <w:spacing w:after="0" w:before="0" w:line="300" w:lineRule="auto"/>
              <w:jc w:val="left"/>
              <w:rPr/>
            </w:pPr>
            <w:r w:rsidDel="00000000" w:rsidR="00000000" w:rsidRPr="00000000">
              <w:rPr>
                <w:rFonts w:ascii="Times New Roman" w:cs="Times New Roman" w:eastAsia="Times New Roman" w:hAnsi="Times New Roman"/>
                <w:b w:val="0"/>
                <w:bCs w:val="0"/>
                <w:i w:val="0"/>
                <w:iCs w:val="0"/>
                <w:color w:val="2b2620"/>
                <w:sz w:val="20"/>
                <w:szCs w:val="20"/>
                <w:rtl w:val="0"/>
              </w:rPr>
              <w:t xml:space="preserve">Corresponding author's official email, ORCID: https://orcid.org/xxxx-xxxx-xxxx-xxxx</w:t>
            </w:r>
            <w:r w:rsidDel="00000000" w:rsidR="00000000" w:rsidRPr="00000000">
              <w:rPr>
                <w:rtl w:val="0"/>
              </w:rPr>
            </w:r>
          </w:p>
        </w:tc>
      </w:tr>
      <w:tr>
        <w:trPr>
          <w:cantSplit w:val="0"/>
          <w:tblHeader w:val="0"/>
        </w:trPr>
        <w:tc>
          <w:tcPr>
            <w:tcBorders>
              <w:top w:color="e6ded0" w:space="0" w:sz="4" w:val="single"/>
              <w:left w:color="000000" w:space="0" w:sz="0" w:val="nil"/>
              <w:bottom w:color="e6ded0" w:space="0" w:sz="4" w:val="single"/>
              <w:right w:color="000000" w:space="0" w:sz="0" w:val="nil"/>
            </w:tcBorders>
            <w:shd w:fill="f7f4ea" w:val="clear"/>
            <w:tcMar>
              <w:top w:w="100.0" w:type="dxa"/>
              <w:left w:w="150.0" w:type="dxa"/>
              <w:bottom w:w="100.0" w:type="dxa"/>
              <w:right w:w="150.0" w:type="dxa"/>
            </w:tcMar>
            <w:vAlign w:val="center"/>
          </w:tcPr>
          <w:p w:rsidR="00000000" w:rsidDel="00000000" w:rsidP="00000000" w:rsidRDefault="00000000" w:rsidRPr="00000000" w14:paraId="00000016">
            <w:pPr>
              <w:spacing w:after="0" w:before="0" w:line="300" w:lineRule="auto"/>
              <w:jc w:val="left"/>
              <w:rPr/>
            </w:pPr>
            <w:r w:rsidDel="00000000" w:rsidR="00000000" w:rsidRPr="00000000">
              <w:rPr>
                <w:rFonts w:ascii="Times New Roman" w:cs="Times New Roman" w:eastAsia="Times New Roman" w:hAnsi="Times New Roman"/>
                <w:b w:val="1"/>
                <w:bCs w:val="1"/>
                <w:i w:val="0"/>
                <w:iCs w:val="0"/>
                <w:color w:val="0d3b36"/>
                <w:sz w:val="20"/>
                <w:szCs w:val="20"/>
                <w:rtl w:val="0"/>
              </w:rPr>
              <w:t xml:space="preserve">Second Author</w:t>
            </w:r>
            <w:r w:rsidDel="00000000" w:rsidR="00000000" w:rsidRPr="00000000">
              <w:rPr>
                <w:rtl w:val="0"/>
              </w:rPr>
            </w:r>
          </w:p>
        </w:tc>
        <w:tc>
          <w:tcPr>
            <w:tcBorders>
              <w:top w:color="e6ded0" w:space="0" w:sz="4" w:val="single"/>
              <w:left w:color="000000" w:space="0" w:sz="0" w:val="nil"/>
              <w:bottom w:color="e6ded0" w:space="0" w:sz="4" w:val="single"/>
              <w:right w:color="000000" w:space="0" w:sz="0" w:val="nil"/>
            </w:tcBorders>
            <w:shd w:fill="ffffff" w:val="clear"/>
            <w:tcMar>
              <w:top w:w="100.0" w:type="dxa"/>
              <w:left w:w="150.0" w:type="dxa"/>
              <w:bottom w:w="100.0" w:type="dxa"/>
              <w:right w:w="150.0" w:type="dxa"/>
            </w:tcMar>
            <w:vAlign w:val="center"/>
          </w:tcPr>
          <w:p w:rsidR="00000000" w:rsidDel="00000000" w:rsidP="00000000" w:rsidRDefault="00000000" w:rsidRPr="00000000" w14:paraId="00000017">
            <w:pPr>
              <w:spacing w:after="0" w:before="0" w:line="300" w:lineRule="auto"/>
              <w:jc w:val="left"/>
              <w:rPr/>
            </w:pPr>
            <w:r w:rsidDel="00000000" w:rsidR="00000000" w:rsidRPr="00000000">
              <w:rPr>
                <w:rFonts w:ascii="Times New Roman" w:cs="Times New Roman" w:eastAsia="Times New Roman" w:hAnsi="Times New Roman"/>
                <w:b w:val="0"/>
                <w:bCs w:val="0"/>
                <w:i w:val="0"/>
                <w:iCs w:val="0"/>
                <w:color w:val="2b2620"/>
                <w:sz w:val="20"/>
                <w:szCs w:val="20"/>
                <w:rtl w:val="0"/>
              </w:rPr>
              <w:t xml:space="preserve">Full name with scientific title, affiliation, department, university, country</w:t>
            </w:r>
            <w:r w:rsidDel="00000000" w:rsidR="00000000" w:rsidRPr="00000000">
              <w:rPr>
                <w:rtl w:val="0"/>
              </w:rPr>
            </w:r>
          </w:p>
        </w:tc>
      </w:tr>
      <w:tr>
        <w:trPr>
          <w:cantSplit w:val="0"/>
          <w:tblHeader w:val="0"/>
        </w:trPr>
        <w:tc>
          <w:tcPr>
            <w:tcBorders>
              <w:top w:color="e6ded0" w:space="0" w:sz="4" w:val="single"/>
              <w:left w:color="000000" w:space="0" w:sz="0" w:val="nil"/>
              <w:bottom w:color="e6ded0" w:space="0" w:sz="4" w:val="single"/>
              <w:right w:color="000000" w:space="0" w:sz="0" w:val="nil"/>
            </w:tcBorders>
            <w:shd w:fill="f7f4ea" w:val="clear"/>
            <w:tcMar>
              <w:top w:w="100.0" w:type="dxa"/>
              <w:left w:w="150.0" w:type="dxa"/>
              <w:bottom w:w="100.0" w:type="dxa"/>
              <w:right w:w="150.0" w:type="dxa"/>
            </w:tcMar>
            <w:vAlign w:val="center"/>
          </w:tcPr>
          <w:p w:rsidR="00000000" w:rsidDel="00000000" w:rsidP="00000000" w:rsidRDefault="00000000" w:rsidRPr="00000000" w14:paraId="00000018">
            <w:pPr>
              <w:spacing w:after="0" w:before="0" w:line="300" w:lineRule="auto"/>
              <w:jc w:val="left"/>
              <w:rPr/>
            </w:pPr>
            <w:r w:rsidDel="00000000" w:rsidR="00000000" w:rsidRPr="00000000">
              <w:rPr>
                <w:rFonts w:ascii="Times New Roman" w:cs="Times New Roman" w:eastAsia="Times New Roman" w:hAnsi="Times New Roman"/>
                <w:b w:val="1"/>
                <w:bCs w:val="1"/>
                <w:i w:val="0"/>
                <w:iCs w:val="0"/>
                <w:color w:val="0d3b36"/>
                <w:sz w:val="20"/>
                <w:szCs w:val="20"/>
                <w:rtl w:val="0"/>
              </w:rPr>
              <w:t xml:space="preserve">Email</w:t>
            </w:r>
            <w:r w:rsidDel="00000000" w:rsidR="00000000" w:rsidRPr="00000000">
              <w:rPr>
                <w:rtl w:val="0"/>
              </w:rPr>
            </w:r>
          </w:p>
        </w:tc>
        <w:tc>
          <w:tcPr>
            <w:tcBorders>
              <w:top w:color="e6ded0" w:space="0" w:sz="4" w:val="single"/>
              <w:left w:color="000000" w:space="0" w:sz="0" w:val="nil"/>
              <w:bottom w:color="e6ded0" w:space="0" w:sz="4" w:val="single"/>
              <w:right w:color="000000" w:space="0" w:sz="0" w:val="nil"/>
            </w:tcBorders>
            <w:shd w:fill="ffffff" w:val="clear"/>
            <w:tcMar>
              <w:top w:w="100.0" w:type="dxa"/>
              <w:left w:w="150.0" w:type="dxa"/>
              <w:bottom w:w="100.0" w:type="dxa"/>
              <w:right w:w="150.0" w:type="dxa"/>
            </w:tcMar>
            <w:vAlign w:val="center"/>
          </w:tcPr>
          <w:p w:rsidR="00000000" w:rsidDel="00000000" w:rsidP="00000000" w:rsidRDefault="00000000" w:rsidRPr="00000000" w14:paraId="00000019">
            <w:pPr>
              <w:spacing w:after="0" w:before="0" w:line="300" w:lineRule="auto"/>
              <w:jc w:val="left"/>
              <w:rPr/>
            </w:pPr>
            <w:r w:rsidDel="00000000" w:rsidR="00000000" w:rsidRPr="00000000">
              <w:rPr>
                <w:rFonts w:ascii="Times New Roman" w:cs="Times New Roman" w:eastAsia="Times New Roman" w:hAnsi="Times New Roman"/>
                <w:b w:val="0"/>
                <w:bCs w:val="0"/>
                <w:i w:val="0"/>
                <w:iCs w:val="0"/>
                <w:color w:val="2b2620"/>
                <w:sz w:val="20"/>
                <w:szCs w:val="20"/>
                <w:rtl w:val="0"/>
              </w:rPr>
              <w:t xml:space="preserve">Official email, ORCID: https://orcid.org/xxxx-xxxx-xxxx-xxxx</w:t>
            </w:r>
            <w:r w:rsidDel="00000000" w:rsidR="00000000" w:rsidRPr="00000000">
              <w:rPr>
                <w:rtl w:val="0"/>
              </w:rPr>
            </w:r>
          </w:p>
        </w:tc>
      </w:tr>
    </w:tbl>
    <w:p w:rsidR="00000000" w:rsidDel="00000000" w:rsidP="00000000" w:rsidRDefault="00000000" w:rsidRPr="00000000" w14:paraId="0000001A">
      <w:pPr>
        <w:spacing w:after="50" w:before="50" w:lineRule="auto"/>
        <w:rPr/>
      </w:pPr>
      <w:r w:rsidDel="00000000" w:rsidR="00000000" w:rsidRPr="00000000">
        <w:rPr>
          <w:rtl w:val="0"/>
        </w:rPr>
      </w:r>
    </w:p>
    <w:tbl>
      <w:tblPr>
        <w:tblStyle w:val="Table4"/>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50"/>
        <w:gridCol w:w="6100"/>
        <w:tblGridChange w:id="0">
          <w:tblGrid>
            <w:gridCol w:w="3250"/>
            <w:gridCol w:w="6100"/>
          </w:tblGrid>
        </w:tblGridChange>
      </w:tblGrid>
      <w:tr>
        <w:trPr>
          <w:cantSplit w:val="0"/>
          <w:tblHeader w:val="0"/>
        </w:trPr>
        <w:tc>
          <w:tcPr>
            <w:tcBorders>
              <w:top w:color="e6ded0" w:space="0" w:sz="4" w:val="single"/>
              <w:left w:color="e6ded0" w:space="0" w:sz="4" w:val="single"/>
              <w:bottom w:color="e6ded0" w:space="0" w:sz="4" w:val="single"/>
              <w:right w:color="e6ded0" w:space="0" w:sz="4" w:val="single"/>
            </w:tcBorders>
            <w:shd w:fill="f7f4ea" w:val="clear"/>
            <w:tcMar>
              <w:top w:w="160.0" w:type="dxa"/>
              <w:left w:w="180.0" w:type="dxa"/>
              <w:bottom w:w="160.0" w:type="dxa"/>
              <w:right w:w="180.0" w:type="dxa"/>
            </w:tcMar>
          </w:tcPr>
          <w:p w:rsidR="00000000" w:rsidDel="00000000" w:rsidP="00000000" w:rsidRDefault="00000000" w:rsidRPr="00000000" w14:paraId="0000001B">
            <w:pPr>
              <w:spacing w:after="100" w:before="0" w:line="300" w:lineRule="auto"/>
              <w:jc w:val="left"/>
              <w:rPr/>
            </w:pPr>
            <w:r w:rsidDel="00000000" w:rsidR="00000000" w:rsidRPr="00000000">
              <w:rPr>
                <w:rFonts w:ascii="Times New Roman" w:cs="Times New Roman" w:eastAsia="Times New Roman" w:hAnsi="Times New Roman"/>
                <w:b w:val="1"/>
                <w:bCs w:val="1"/>
                <w:i w:val="0"/>
                <w:iCs w:val="0"/>
                <w:color w:val="0d3b36"/>
                <w:sz w:val="20"/>
                <w:szCs w:val="20"/>
                <w:rtl w:val="0"/>
              </w:rPr>
              <w:t xml:space="preserve">Article Information</w:t>
            </w:r>
            <w:r w:rsidDel="00000000" w:rsidR="00000000" w:rsidRPr="00000000">
              <w:rPr>
                <w:rtl w:val="0"/>
              </w:rPr>
            </w:r>
          </w:p>
          <w:p w:rsidR="00000000" w:rsidDel="00000000" w:rsidP="00000000" w:rsidRDefault="00000000" w:rsidRPr="00000000" w14:paraId="0000001C">
            <w:pPr>
              <w:spacing w:after="60" w:before="0" w:line="300" w:lineRule="auto"/>
              <w:jc w:val="left"/>
              <w:rPr/>
            </w:pPr>
            <w:r w:rsidDel="00000000" w:rsidR="00000000" w:rsidRPr="00000000">
              <w:rPr>
                <w:rFonts w:ascii="Times New Roman" w:cs="Times New Roman" w:eastAsia="Times New Roman" w:hAnsi="Times New Roman"/>
                <w:b w:val="1"/>
                <w:bCs w:val="1"/>
                <w:i w:val="0"/>
                <w:iCs w:val="0"/>
                <w:color w:val="2b2620"/>
                <w:sz w:val="18"/>
                <w:szCs w:val="18"/>
                <w:rtl w:val="0"/>
              </w:rPr>
              <w:t xml:space="preserve">Article History:</w:t>
            </w:r>
            <w:r w:rsidDel="00000000" w:rsidR="00000000" w:rsidRPr="00000000">
              <w:rPr>
                <w:rtl w:val="0"/>
              </w:rPr>
            </w:r>
          </w:p>
          <w:p w:rsidR="00000000" w:rsidDel="00000000" w:rsidP="00000000" w:rsidRDefault="00000000" w:rsidRPr="00000000" w14:paraId="0000001D">
            <w:pPr>
              <w:spacing w:after="30" w:before="0" w:line="300" w:lineRule="auto"/>
              <w:jc w:val="left"/>
              <w:rPr/>
            </w:pPr>
            <w:r w:rsidDel="00000000" w:rsidR="00000000" w:rsidRPr="00000000">
              <w:rPr>
                <w:rFonts w:ascii="Times New Roman" w:cs="Times New Roman" w:eastAsia="Times New Roman" w:hAnsi="Times New Roman"/>
                <w:b w:val="0"/>
                <w:bCs w:val="0"/>
                <w:i w:val="0"/>
                <w:iCs w:val="0"/>
                <w:color w:val="2b2620"/>
                <w:sz w:val="18"/>
                <w:szCs w:val="18"/>
                <w:rtl w:val="0"/>
              </w:rPr>
              <w:t xml:space="preserve">Received:  xx / xx / xxxx</w:t>
            </w:r>
            <w:r w:rsidDel="00000000" w:rsidR="00000000" w:rsidRPr="00000000">
              <w:rPr>
                <w:rtl w:val="0"/>
              </w:rPr>
            </w:r>
          </w:p>
          <w:p w:rsidR="00000000" w:rsidDel="00000000" w:rsidP="00000000" w:rsidRDefault="00000000" w:rsidRPr="00000000" w14:paraId="0000001E">
            <w:pPr>
              <w:spacing w:after="30" w:before="0" w:line="300" w:lineRule="auto"/>
              <w:jc w:val="left"/>
              <w:rPr/>
            </w:pPr>
            <w:r w:rsidDel="00000000" w:rsidR="00000000" w:rsidRPr="00000000">
              <w:rPr>
                <w:rFonts w:ascii="Times New Roman" w:cs="Times New Roman" w:eastAsia="Times New Roman" w:hAnsi="Times New Roman"/>
                <w:b w:val="0"/>
                <w:bCs w:val="0"/>
                <w:i w:val="0"/>
                <w:iCs w:val="0"/>
                <w:color w:val="2b2620"/>
                <w:sz w:val="18"/>
                <w:szCs w:val="18"/>
                <w:rtl w:val="0"/>
              </w:rPr>
              <w:t xml:space="preserve">Revised:  xx / xx / xxxx</w:t>
            </w:r>
            <w:r w:rsidDel="00000000" w:rsidR="00000000" w:rsidRPr="00000000">
              <w:rPr>
                <w:rtl w:val="0"/>
              </w:rPr>
            </w:r>
          </w:p>
          <w:p w:rsidR="00000000" w:rsidDel="00000000" w:rsidP="00000000" w:rsidRDefault="00000000" w:rsidRPr="00000000" w14:paraId="0000001F">
            <w:pPr>
              <w:spacing w:after="160" w:before="0" w:line="300" w:lineRule="auto"/>
              <w:jc w:val="left"/>
              <w:rPr/>
            </w:pPr>
            <w:r w:rsidDel="00000000" w:rsidR="00000000" w:rsidRPr="00000000">
              <w:rPr>
                <w:rFonts w:ascii="Times New Roman" w:cs="Times New Roman" w:eastAsia="Times New Roman" w:hAnsi="Times New Roman"/>
                <w:b w:val="0"/>
                <w:bCs w:val="0"/>
                <w:i w:val="0"/>
                <w:iCs w:val="0"/>
                <w:color w:val="2b2620"/>
                <w:sz w:val="18"/>
                <w:szCs w:val="18"/>
                <w:rtl w:val="0"/>
              </w:rPr>
              <w:t xml:space="preserve">Accepted:  xx / xx / xxxx</w:t>
            </w:r>
            <w:r w:rsidDel="00000000" w:rsidR="00000000" w:rsidRPr="00000000">
              <w:rPr>
                <w:rtl w:val="0"/>
              </w:rPr>
            </w:r>
          </w:p>
          <w:p w:rsidR="00000000" w:rsidDel="00000000" w:rsidP="00000000" w:rsidRDefault="00000000" w:rsidRPr="00000000" w14:paraId="00000020">
            <w:pPr>
              <w:spacing w:after="60" w:before="0" w:line="300" w:lineRule="auto"/>
              <w:jc w:val="left"/>
              <w:rPr/>
            </w:pPr>
            <w:r w:rsidDel="00000000" w:rsidR="00000000" w:rsidRPr="00000000">
              <w:rPr>
                <w:rFonts w:ascii="Times New Roman" w:cs="Times New Roman" w:eastAsia="Times New Roman" w:hAnsi="Times New Roman"/>
                <w:b w:val="1"/>
                <w:bCs w:val="1"/>
                <w:i w:val="0"/>
                <w:iCs w:val="0"/>
                <w:color w:val="2b2620"/>
                <w:sz w:val="18"/>
                <w:szCs w:val="18"/>
                <w:rtl w:val="0"/>
              </w:rPr>
              <w:t xml:space="preserve">Keywords:</w:t>
            </w:r>
            <w:r w:rsidDel="00000000" w:rsidR="00000000" w:rsidRPr="00000000">
              <w:rPr>
                <w:rtl w:val="0"/>
              </w:rPr>
            </w:r>
          </w:p>
          <w:p w:rsidR="00000000" w:rsidDel="00000000" w:rsidP="00000000" w:rsidRDefault="00000000" w:rsidRPr="00000000" w14:paraId="00000021">
            <w:pPr>
              <w:spacing w:after="0" w:before="0" w:line="300" w:lineRule="auto"/>
              <w:jc w:val="left"/>
              <w:rPr/>
            </w:pPr>
            <w:r w:rsidDel="00000000" w:rsidR="00000000" w:rsidRPr="00000000">
              <w:rPr>
                <w:rFonts w:ascii="Times New Roman" w:cs="Times New Roman" w:eastAsia="Times New Roman" w:hAnsi="Times New Roman"/>
                <w:b w:val="0"/>
                <w:bCs w:val="0"/>
                <w:i w:val="1"/>
                <w:iCs w:val="1"/>
                <w:color w:val="2b2620"/>
                <w:sz w:val="18"/>
                <w:szCs w:val="18"/>
                <w:rtl w:val="0"/>
              </w:rPr>
              <w:t xml:space="preserve">List 3 to 6 keywords separated by commas.</w:t>
            </w:r>
            <w:r w:rsidDel="00000000" w:rsidR="00000000" w:rsidRPr="00000000">
              <w:rPr>
                <w:rtl w:val="0"/>
              </w:rPr>
            </w:r>
          </w:p>
        </w:tc>
        <w:tc>
          <w:tcPr>
            <w:tcBorders>
              <w:top w:color="e6ded0" w:space="0" w:sz="4" w:val="single"/>
              <w:left w:color="e6ded0" w:space="0" w:sz="4" w:val="single"/>
              <w:bottom w:color="e6ded0" w:space="0" w:sz="4" w:val="single"/>
              <w:right w:color="e6ded0" w:space="0" w:sz="4" w:val="single"/>
            </w:tcBorders>
            <w:tcMar>
              <w:top w:w="160.0" w:type="dxa"/>
              <w:left w:w="200.0" w:type="dxa"/>
              <w:bottom w:w="160.0" w:type="dxa"/>
              <w:right w:w="200.0" w:type="dxa"/>
            </w:tcMar>
          </w:tcPr>
          <w:p w:rsidR="00000000" w:rsidDel="00000000" w:rsidP="00000000" w:rsidRDefault="00000000" w:rsidRPr="00000000" w14:paraId="00000022">
            <w:pPr>
              <w:spacing w:after="100" w:before="0" w:line="300" w:lineRule="auto"/>
              <w:jc w:val="left"/>
              <w:rPr/>
            </w:pPr>
            <w:r w:rsidDel="00000000" w:rsidR="00000000" w:rsidRPr="00000000">
              <w:rPr>
                <w:rFonts w:ascii="Times New Roman" w:cs="Times New Roman" w:eastAsia="Times New Roman" w:hAnsi="Times New Roman"/>
                <w:b w:val="1"/>
                <w:bCs w:val="1"/>
                <w:i w:val="0"/>
                <w:iCs w:val="0"/>
                <w:color w:val="0d3b36"/>
                <w:sz w:val="20"/>
                <w:szCs w:val="20"/>
                <w:rtl w:val="0"/>
              </w:rPr>
              <w:t xml:space="preserve">Abstract</w:t>
            </w:r>
            <w:r w:rsidDel="00000000" w:rsidR="00000000" w:rsidRPr="00000000">
              <w:rPr>
                <w:rtl w:val="0"/>
              </w:rPr>
            </w:r>
          </w:p>
          <w:p w:rsidR="00000000" w:rsidDel="00000000" w:rsidP="00000000" w:rsidRDefault="00000000" w:rsidRPr="00000000" w14:paraId="00000023">
            <w:pPr>
              <w:spacing w:after="0" w:before="0" w:line="300" w:lineRule="auto"/>
              <w:jc w:val="left"/>
              <w:rPr/>
            </w:pPr>
            <w:r w:rsidDel="00000000" w:rsidR="00000000" w:rsidRPr="00000000">
              <w:rPr>
                <w:rFonts w:ascii="Times New Roman" w:cs="Times New Roman" w:eastAsia="Times New Roman" w:hAnsi="Times New Roman"/>
                <w:b w:val="0"/>
                <w:bCs w:val="0"/>
                <w:i w:val="0"/>
                <w:iCs w:val="0"/>
                <w:color w:val="2b2620"/>
                <w:sz w:val="19"/>
                <w:szCs w:val="19"/>
                <w:rtl w:val="0"/>
              </w:rPr>
              <w:t xml:space="preserve">This section should include a succinct and clear statement of the research problem, methodology, and key findings, not exceeding 250 words, written as a single continuous paragraph without citations.</w:t>
            </w:r>
            <w:r w:rsidDel="00000000" w:rsidR="00000000" w:rsidRPr="00000000">
              <w:rPr>
                <w:rtl w:val="0"/>
              </w:rPr>
            </w:r>
          </w:p>
        </w:tc>
      </w:tr>
    </w:tbl>
    <w:p w:rsidR="00000000" w:rsidDel="00000000" w:rsidP="00000000" w:rsidRDefault="00000000" w:rsidRPr="00000000" w14:paraId="00000024">
      <w:pPr>
        <w:spacing w:after="20" w:before="60" w:lineRule="auto"/>
        <w:rPr/>
      </w:pPr>
      <w:r w:rsidDel="00000000" w:rsidR="00000000" w:rsidRPr="00000000">
        <w:rPr>
          <w:rtl w:val="0"/>
        </w:rPr>
      </w:r>
    </w:p>
    <w:tbl>
      <w:tblPr>
        <w:tblStyle w:val="Table5"/>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00"/>
        <w:gridCol w:w="7950"/>
        <w:tblGridChange w:id="0">
          <w:tblGrid>
            <w:gridCol w:w="1400"/>
            <w:gridCol w:w="795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25">
            <w:pPr>
              <w:jc w:val="center"/>
              <w:rPr/>
            </w:pPr>
            <w:r w:rsidDel="00000000" w:rsidR="00000000" w:rsidRPr="00000000">
              <w:rPr/>
              <w:drawing>
                <wp:inline distB="0" distT="0" distL="0" distR="0">
                  <wp:extent cx="590550" cy="209550"/>
                  <wp:effectExtent b="0" l="0" r="0" t="0"/>
                  <wp:docPr id="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90550" cy="209550"/>
                          </a:xfrm>
                          <a:prstGeom prst="rect"/>
                          <a:ln/>
                        </pic:spPr>
                      </pic:pic>
                    </a:graphicData>
                  </a:graphic>
                </wp:inline>
              </w:drawing>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26">
            <w:pPr>
              <w:spacing w:after="0" w:before="0" w:line="300" w:lineRule="auto"/>
              <w:jc w:val="left"/>
              <w:rPr/>
            </w:pPr>
            <w:r w:rsidDel="00000000" w:rsidR="00000000" w:rsidRPr="00000000">
              <w:rPr>
                <w:rFonts w:ascii="Times New Roman" w:cs="Times New Roman" w:eastAsia="Times New Roman" w:hAnsi="Times New Roman"/>
                <w:b w:val="0"/>
                <w:bCs w:val="0"/>
                <w:i w:val="1"/>
                <w:iCs w:val="1"/>
                <w:color w:val="6b6355"/>
                <w:sz w:val="15"/>
                <w:szCs w:val="15"/>
                <w:rtl w:val="0"/>
              </w:rPr>
              <w:t xml:space="preserve">© 2026 by the author(s). Published by Mustansiriyah Journal of Sustainable Tourism Sciences. This is an open access article distributed under the terms of the Creative Commons Attribution (CC BY 4.0) license.</w:t>
            </w:r>
            <w:r w:rsidDel="00000000" w:rsidR="00000000" w:rsidRPr="00000000">
              <w:rPr>
                <w:rtl w:val="0"/>
              </w:rPr>
            </w:r>
          </w:p>
        </w:tc>
      </w:tr>
    </w:tbl>
    <w:p w:rsidR="00000000" w:rsidDel="00000000" w:rsidP="00000000" w:rsidRDefault="00000000" w:rsidRPr="00000000" w14:paraId="00000027">
      <w:pPr>
        <w:spacing w:after="0" w:before="0" w:lineRule="auto"/>
        <w:rPr/>
      </w:pPr>
      <w:r w:rsidDel="00000000" w:rsidR="00000000" w:rsidRPr="00000000">
        <w:rPr>
          <w:rtl w:val="0"/>
        </w:rPr>
      </w:r>
    </w:p>
    <w:p w:rsidR="00000000" w:rsidDel="00000000" w:rsidP="00000000" w:rsidRDefault="00000000" w:rsidRPr="00000000" w14:paraId="00000028">
      <w:pPr>
        <w:pStyle w:val="Heading1"/>
        <w:pageBreakBefore w:val="1"/>
        <w:spacing w:after="140" w:before="380" w:lineRule="auto"/>
        <w:jc w:val="left"/>
        <w:rPr/>
      </w:pPr>
      <w:r w:rsidDel="00000000" w:rsidR="00000000" w:rsidRPr="00000000">
        <w:rPr>
          <w:rFonts w:ascii="Times New Roman" w:cs="Times New Roman" w:eastAsia="Times New Roman" w:hAnsi="Times New Roman"/>
          <w:b w:val="1"/>
          <w:bCs w:val="1"/>
          <w:i w:val="0"/>
          <w:iCs w:val="0"/>
          <w:color w:val="0d3b36"/>
          <w:sz w:val="28"/>
          <w:szCs w:val="28"/>
          <w:rtl w:val="0"/>
        </w:rPr>
        <w:t xml:space="preserve">1. Introduction</w:t>
      </w:r>
      <w:r w:rsidDel="00000000" w:rsidR="00000000" w:rsidRPr="00000000">
        <w:rPr>
          <w:rtl w:val="0"/>
        </w:rPr>
      </w:r>
    </w:p>
    <w:p w:rsidR="00000000" w:rsidDel="00000000" w:rsidP="00000000" w:rsidRDefault="00000000" w:rsidRPr="00000000" w14:paraId="00000029">
      <w:pPr>
        <w:spacing w:after="120" w:before="0" w:line="300" w:lineRule="auto"/>
        <w:jc w:val="left"/>
        <w:rPr/>
      </w:pPr>
      <w:r w:rsidDel="00000000" w:rsidR="00000000" w:rsidRPr="00000000">
        <w:rPr>
          <w:rFonts w:ascii="Times New Roman" w:cs="Times New Roman" w:eastAsia="Times New Roman" w:hAnsi="Times New Roman"/>
          <w:b w:val="0"/>
          <w:bCs w:val="0"/>
          <w:i w:val="0"/>
          <w:iCs w:val="0"/>
          <w:color w:val="2b2620"/>
          <w:sz w:val="22"/>
          <w:szCs w:val="22"/>
          <w:rtl w:val="0"/>
        </w:rPr>
        <w:t xml:space="preserve">The introduction should clearly present the problem addressed by the paper, including its importance and objectives, along with a brief review of the most relevant prior studies. Text should be justified in Times New Roman, 12-point font, with single spacing, and references cited according to the system described later in this template.</w:t>
      </w:r>
      <w:r w:rsidDel="00000000" w:rsidR="00000000" w:rsidRPr="00000000">
        <w:rPr>
          <w:rtl w:val="0"/>
        </w:rPr>
      </w:r>
    </w:p>
    <w:p w:rsidR="00000000" w:rsidDel="00000000" w:rsidP="00000000" w:rsidRDefault="00000000" w:rsidRPr="00000000" w14:paraId="0000002A">
      <w:pPr>
        <w:pStyle w:val="Heading1"/>
        <w:spacing w:after="140" w:before="380" w:lineRule="auto"/>
        <w:jc w:val="left"/>
        <w:rPr/>
      </w:pPr>
      <w:r w:rsidDel="00000000" w:rsidR="00000000" w:rsidRPr="00000000">
        <w:rPr>
          <w:rFonts w:ascii="Times New Roman" w:cs="Times New Roman" w:eastAsia="Times New Roman" w:hAnsi="Times New Roman"/>
          <w:b w:val="1"/>
          <w:bCs w:val="1"/>
          <w:i w:val="0"/>
          <w:iCs w:val="0"/>
          <w:color w:val="0d3b36"/>
          <w:sz w:val="28"/>
          <w:szCs w:val="28"/>
          <w:rtl w:val="0"/>
        </w:rPr>
        <w:t xml:space="preserve">2. Main Headings</w:t>
      </w:r>
      <w:r w:rsidDel="00000000" w:rsidR="00000000" w:rsidRPr="00000000">
        <w:rPr>
          <w:rtl w:val="0"/>
        </w:rPr>
      </w:r>
    </w:p>
    <w:p w:rsidR="00000000" w:rsidDel="00000000" w:rsidP="00000000" w:rsidRDefault="00000000" w:rsidRPr="00000000" w14:paraId="0000002B">
      <w:pPr>
        <w:spacing w:after="120" w:before="0" w:line="300" w:lineRule="auto"/>
        <w:jc w:val="left"/>
        <w:rPr/>
      </w:pPr>
      <w:r w:rsidDel="00000000" w:rsidR="00000000" w:rsidRPr="00000000">
        <w:rPr>
          <w:rFonts w:ascii="Times New Roman" w:cs="Times New Roman" w:eastAsia="Times New Roman" w:hAnsi="Times New Roman"/>
          <w:b w:val="0"/>
          <w:bCs w:val="0"/>
          <w:i w:val="0"/>
          <w:iCs w:val="0"/>
          <w:color w:val="2b2620"/>
          <w:sz w:val="22"/>
          <w:szCs w:val="22"/>
          <w:rtl w:val="0"/>
        </w:rPr>
        <w:t xml:space="preserve">Main headings should be bold, left-justified, and in Times New Roman 12-point font. For example:</w:t>
      </w:r>
      <w:r w:rsidDel="00000000" w:rsidR="00000000" w:rsidRPr="00000000">
        <w:rPr>
          <w:rtl w:val="0"/>
        </w:rPr>
      </w:r>
    </w:p>
    <w:p w:rsidR="00000000" w:rsidDel="00000000" w:rsidP="00000000" w:rsidRDefault="00000000" w:rsidRPr="00000000" w14:paraId="0000002C">
      <w:pPr>
        <w:spacing w:after="40" w:before="0" w:line="300" w:lineRule="auto"/>
        <w:jc w:val="left"/>
        <w:rPr/>
      </w:pPr>
      <w:r w:rsidDel="00000000" w:rsidR="00000000" w:rsidRPr="00000000">
        <w:rPr>
          <w:rFonts w:ascii="Times New Roman" w:cs="Times New Roman" w:eastAsia="Times New Roman" w:hAnsi="Times New Roman"/>
          <w:b w:val="1"/>
          <w:bCs w:val="1"/>
          <w:i w:val="0"/>
          <w:iCs w:val="0"/>
          <w:color w:val="2b2620"/>
          <w:sz w:val="22"/>
          <w:szCs w:val="22"/>
          <w:rtl w:val="0"/>
        </w:rPr>
        <w:t xml:space="preserve">1. Introduction</w:t>
      </w:r>
      <w:r w:rsidDel="00000000" w:rsidR="00000000" w:rsidRPr="00000000">
        <w:rPr>
          <w:rtl w:val="0"/>
        </w:rPr>
      </w:r>
    </w:p>
    <w:p w:rsidR="00000000" w:rsidDel="00000000" w:rsidP="00000000" w:rsidRDefault="00000000" w:rsidRPr="00000000" w14:paraId="0000002D">
      <w:pPr>
        <w:spacing w:after="40" w:before="0" w:line="300" w:lineRule="auto"/>
        <w:jc w:val="left"/>
        <w:rPr/>
      </w:pPr>
      <w:r w:rsidDel="00000000" w:rsidR="00000000" w:rsidRPr="00000000">
        <w:rPr>
          <w:rFonts w:ascii="Times New Roman" w:cs="Times New Roman" w:eastAsia="Times New Roman" w:hAnsi="Times New Roman"/>
          <w:b w:val="1"/>
          <w:bCs w:val="1"/>
          <w:i w:val="0"/>
          <w:iCs w:val="0"/>
          <w:color w:val="2b2620"/>
          <w:sz w:val="22"/>
          <w:szCs w:val="22"/>
          <w:rtl w:val="0"/>
        </w:rPr>
        <w:t xml:space="preserve">2. Paper importance</w:t>
      </w:r>
      <w:r w:rsidDel="00000000" w:rsidR="00000000" w:rsidRPr="00000000">
        <w:rPr>
          <w:rtl w:val="0"/>
        </w:rPr>
      </w:r>
    </w:p>
    <w:p w:rsidR="00000000" w:rsidDel="00000000" w:rsidP="00000000" w:rsidRDefault="00000000" w:rsidRPr="00000000" w14:paraId="0000002E">
      <w:pPr>
        <w:spacing w:after="40" w:before="0" w:line="300" w:lineRule="auto"/>
        <w:jc w:val="left"/>
        <w:rPr/>
      </w:pPr>
      <w:r w:rsidDel="00000000" w:rsidR="00000000" w:rsidRPr="00000000">
        <w:rPr>
          <w:rFonts w:ascii="Times New Roman" w:cs="Times New Roman" w:eastAsia="Times New Roman" w:hAnsi="Times New Roman"/>
          <w:b w:val="1"/>
          <w:bCs w:val="1"/>
          <w:i w:val="0"/>
          <w:iCs w:val="0"/>
          <w:color w:val="2b2620"/>
          <w:sz w:val="22"/>
          <w:szCs w:val="22"/>
          <w:rtl w:val="0"/>
        </w:rPr>
        <w:t xml:space="preserve">3. Paper aims</w:t>
      </w:r>
      <w:r w:rsidDel="00000000" w:rsidR="00000000" w:rsidRPr="00000000">
        <w:rPr>
          <w:rtl w:val="0"/>
        </w:rPr>
      </w:r>
    </w:p>
    <w:p w:rsidR="00000000" w:rsidDel="00000000" w:rsidP="00000000" w:rsidRDefault="00000000" w:rsidRPr="00000000" w14:paraId="0000002F">
      <w:pPr>
        <w:pStyle w:val="Heading2"/>
        <w:spacing w:after="140" w:before="260" w:lineRule="auto"/>
        <w:jc w:val="left"/>
        <w:rPr/>
      </w:pPr>
      <w:r w:rsidDel="00000000" w:rsidR="00000000" w:rsidRPr="00000000">
        <w:rPr>
          <w:rFonts w:ascii="Times New Roman" w:cs="Times New Roman" w:eastAsia="Times New Roman" w:hAnsi="Times New Roman"/>
          <w:b w:val="1"/>
          <w:bCs w:val="1"/>
          <w:i w:val="0"/>
          <w:iCs w:val="0"/>
          <w:color w:val="0d3b36"/>
          <w:sz w:val="24"/>
          <w:szCs w:val="24"/>
          <w:rtl w:val="0"/>
        </w:rPr>
        <w:t xml:space="preserve">2.1 Sub-headings</w:t>
      </w:r>
      <w:r w:rsidDel="00000000" w:rsidR="00000000" w:rsidRPr="00000000">
        <w:rPr>
          <w:rtl w:val="0"/>
        </w:rPr>
      </w:r>
    </w:p>
    <w:p w:rsidR="00000000" w:rsidDel="00000000" w:rsidP="00000000" w:rsidRDefault="00000000" w:rsidRPr="00000000" w14:paraId="00000030">
      <w:pPr>
        <w:spacing w:after="120" w:before="0" w:line="300" w:lineRule="auto"/>
        <w:jc w:val="left"/>
        <w:rPr/>
      </w:pPr>
      <w:r w:rsidDel="00000000" w:rsidR="00000000" w:rsidRPr="00000000">
        <w:rPr>
          <w:rFonts w:ascii="Times New Roman" w:cs="Times New Roman" w:eastAsia="Times New Roman" w:hAnsi="Times New Roman"/>
          <w:b w:val="0"/>
          <w:bCs w:val="0"/>
          <w:i w:val="1"/>
          <w:iCs w:val="1"/>
          <w:color w:val="2b2620"/>
          <w:sz w:val="22"/>
          <w:szCs w:val="22"/>
          <w:rtl w:val="0"/>
        </w:rPr>
        <w:t xml:space="preserve">Sub-headings should be italicized, bold, and indented, in Times New Roman 12-point font.</w:t>
      </w:r>
      <w:r w:rsidDel="00000000" w:rsidR="00000000" w:rsidRPr="00000000">
        <w:rPr>
          <w:rtl w:val="0"/>
        </w:rPr>
      </w:r>
    </w:p>
    <w:p w:rsidR="00000000" w:rsidDel="00000000" w:rsidP="00000000" w:rsidRDefault="00000000" w:rsidRPr="00000000" w14:paraId="00000031">
      <w:pPr>
        <w:pStyle w:val="Heading1"/>
        <w:spacing w:after="140" w:before="380" w:lineRule="auto"/>
        <w:jc w:val="left"/>
        <w:rPr/>
      </w:pPr>
      <w:r w:rsidDel="00000000" w:rsidR="00000000" w:rsidRPr="00000000">
        <w:rPr>
          <w:rFonts w:ascii="Times New Roman" w:cs="Times New Roman" w:eastAsia="Times New Roman" w:hAnsi="Times New Roman"/>
          <w:b w:val="1"/>
          <w:bCs w:val="1"/>
          <w:i w:val="0"/>
          <w:iCs w:val="0"/>
          <w:color w:val="0d3b36"/>
          <w:sz w:val="28"/>
          <w:szCs w:val="28"/>
          <w:rtl w:val="0"/>
        </w:rPr>
        <w:t xml:space="preserve">3. Paper Layout Submitted to the Journal</w:t>
      </w:r>
      <w:r w:rsidDel="00000000" w:rsidR="00000000" w:rsidRPr="00000000">
        <w:rPr>
          <w:rtl w:val="0"/>
        </w:rPr>
      </w:r>
    </w:p>
    <w:p w:rsidR="00000000" w:rsidDel="00000000" w:rsidP="00000000" w:rsidRDefault="00000000" w:rsidRPr="00000000" w14:paraId="00000032">
      <w:pPr>
        <w:spacing w:after="100" w:before="0" w:line="300" w:lineRule="auto"/>
        <w:jc w:val="left"/>
        <w:rPr/>
      </w:pPr>
      <w:r w:rsidDel="00000000" w:rsidR="00000000" w:rsidRPr="00000000">
        <w:rPr>
          <w:rFonts w:ascii="Times New Roman" w:cs="Times New Roman" w:eastAsia="Times New Roman" w:hAnsi="Times New Roman"/>
          <w:b w:val="0"/>
          <w:bCs w:val="0"/>
          <w:i w:val="0"/>
          <w:iCs w:val="0"/>
          <w:color w:val="2b2620"/>
          <w:sz w:val="22"/>
          <w:szCs w:val="22"/>
          <w:rtl w:val="0"/>
        </w:rPr>
        <w:t xml:space="preserve">The paper should be organized into logical parts or sections, each given a brief heading. The paper layout should include the following points:</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40" w:lineRule="auto"/>
        <w:ind w:left="420" w:right="0" w:hanging="260"/>
        <w:jc w:val="left"/>
        <w:rPr/>
      </w:pPr>
      <w:r w:rsidDel="00000000" w:rsidR="00000000" w:rsidRPr="00000000">
        <w:rPr>
          <w:rFonts w:ascii="Times New Roman" w:cs="Times New Roman" w:eastAsia="Times New Roman" w:hAnsi="Times New Roman"/>
          <w:b w:val="0"/>
          <w:bCs w:val="0"/>
          <w:i w:val="0"/>
          <w:iCs w:val="0"/>
          <w:smallCaps w:val="0"/>
          <w:strike w:val="0"/>
          <w:color w:val="2b2620"/>
          <w:sz w:val="22"/>
          <w:szCs w:val="22"/>
          <w:u w:val="none"/>
          <w:shd w:fill="auto" w:val="clear"/>
          <w:vertAlign w:val="baseline"/>
          <w:rtl w:val="0"/>
        </w:rPr>
        <w:t xml:space="preserve">Introduction (including the research problem, hypotheses, and a brief literature review)</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40" w:lineRule="auto"/>
        <w:ind w:left="420" w:right="0" w:hanging="260"/>
        <w:jc w:val="left"/>
        <w:rPr/>
      </w:pPr>
      <w:r w:rsidDel="00000000" w:rsidR="00000000" w:rsidRPr="00000000">
        <w:rPr>
          <w:rFonts w:ascii="Times New Roman" w:cs="Times New Roman" w:eastAsia="Times New Roman" w:hAnsi="Times New Roman"/>
          <w:b w:val="0"/>
          <w:bCs w:val="0"/>
          <w:i w:val="0"/>
          <w:iCs w:val="0"/>
          <w:smallCaps w:val="0"/>
          <w:strike w:val="0"/>
          <w:color w:val="2b2620"/>
          <w:sz w:val="22"/>
          <w:szCs w:val="22"/>
          <w:u w:val="none"/>
          <w:shd w:fill="auto" w:val="clear"/>
          <w:vertAlign w:val="baseline"/>
          <w:rtl w:val="0"/>
        </w:rPr>
        <w:t xml:space="preserve">Paper importance</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40" w:lineRule="auto"/>
        <w:ind w:left="420" w:right="0" w:hanging="260"/>
        <w:jc w:val="left"/>
        <w:rPr/>
      </w:pPr>
      <w:r w:rsidDel="00000000" w:rsidR="00000000" w:rsidRPr="00000000">
        <w:rPr>
          <w:rFonts w:ascii="Times New Roman" w:cs="Times New Roman" w:eastAsia="Times New Roman" w:hAnsi="Times New Roman"/>
          <w:b w:val="0"/>
          <w:bCs w:val="0"/>
          <w:i w:val="0"/>
          <w:iCs w:val="0"/>
          <w:smallCaps w:val="0"/>
          <w:strike w:val="0"/>
          <w:color w:val="2b2620"/>
          <w:sz w:val="22"/>
          <w:szCs w:val="22"/>
          <w:u w:val="none"/>
          <w:shd w:fill="auto" w:val="clear"/>
          <w:vertAlign w:val="baseline"/>
          <w:rtl w:val="0"/>
        </w:rPr>
        <w:t xml:space="preserve">Paper aims</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40" w:lineRule="auto"/>
        <w:ind w:left="420" w:right="0" w:hanging="260"/>
        <w:jc w:val="left"/>
        <w:rPr/>
      </w:pPr>
      <w:r w:rsidDel="00000000" w:rsidR="00000000" w:rsidRPr="00000000">
        <w:rPr>
          <w:rFonts w:ascii="Times New Roman" w:cs="Times New Roman" w:eastAsia="Times New Roman" w:hAnsi="Times New Roman"/>
          <w:b w:val="0"/>
          <w:bCs w:val="0"/>
          <w:i w:val="0"/>
          <w:iCs w:val="0"/>
          <w:smallCaps w:val="0"/>
          <w:strike w:val="0"/>
          <w:color w:val="2b2620"/>
          <w:sz w:val="22"/>
          <w:szCs w:val="22"/>
          <w:u w:val="none"/>
          <w:shd w:fill="auto" w:val="clear"/>
          <w:vertAlign w:val="baseline"/>
          <w:rtl w:val="0"/>
        </w:rPr>
        <w:t xml:space="preserve">Theoretical concepts / theoretical framework</w:t>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40" w:lineRule="auto"/>
        <w:ind w:left="420" w:right="0" w:hanging="260"/>
        <w:jc w:val="left"/>
        <w:rPr/>
      </w:pPr>
      <w:r w:rsidDel="00000000" w:rsidR="00000000" w:rsidRPr="00000000">
        <w:rPr>
          <w:rFonts w:ascii="Times New Roman" w:cs="Times New Roman" w:eastAsia="Times New Roman" w:hAnsi="Times New Roman"/>
          <w:b w:val="0"/>
          <w:bCs w:val="0"/>
          <w:i w:val="0"/>
          <w:iCs w:val="0"/>
          <w:smallCaps w:val="0"/>
          <w:strike w:val="0"/>
          <w:color w:val="2b2620"/>
          <w:sz w:val="22"/>
          <w:szCs w:val="22"/>
          <w:u w:val="none"/>
          <w:shd w:fill="auto" w:val="clear"/>
          <w:vertAlign w:val="baseline"/>
          <w:rtl w:val="0"/>
        </w:rPr>
        <w:t xml:space="preserve">Experimental or applied work</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40" w:lineRule="auto"/>
        <w:ind w:left="420" w:right="0" w:hanging="260"/>
        <w:jc w:val="left"/>
        <w:rPr/>
      </w:pPr>
      <w:r w:rsidDel="00000000" w:rsidR="00000000" w:rsidRPr="00000000">
        <w:rPr>
          <w:rFonts w:ascii="Times New Roman" w:cs="Times New Roman" w:eastAsia="Times New Roman" w:hAnsi="Times New Roman"/>
          <w:b w:val="0"/>
          <w:bCs w:val="0"/>
          <w:i w:val="0"/>
          <w:iCs w:val="0"/>
          <w:smallCaps w:val="0"/>
          <w:strike w:val="0"/>
          <w:color w:val="2b2620"/>
          <w:sz w:val="22"/>
          <w:szCs w:val="22"/>
          <w:u w:val="none"/>
          <w:shd w:fill="auto" w:val="clear"/>
          <w:vertAlign w:val="baseline"/>
          <w:rtl w:val="0"/>
        </w:rPr>
        <w:t xml:space="preserve">Results</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40" w:lineRule="auto"/>
        <w:ind w:left="420" w:right="0" w:hanging="260"/>
        <w:jc w:val="left"/>
        <w:rPr/>
      </w:pPr>
      <w:r w:rsidDel="00000000" w:rsidR="00000000" w:rsidRPr="00000000">
        <w:rPr>
          <w:rFonts w:ascii="Times New Roman" w:cs="Times New Roman" w:eastAsia="Times New Roman" w:hAnsi="Times New Roman"/>
          <w:b w:val="0"/>
          <w:bCs w:val="0"/>
          <w:i w:val="0"/>
          <w:iCs w:val="0"/>
          <w:smallCaps w:val="0"/>
          <w:strike w:val="0"/>
          <w:color w:val="2b2620"/>
          <w:sz w:val="22"/>
          <w:szCs w:val="22"/>
          <w:u w:val="none"/>
          <w:shd w:fill="auto" w:val="clear"/>
          <w:vertAlign w:val="baseline"/>
          <w:rtl w:val="0"/>
        </w:rPr>
        <w:t xml:space="preserve">Discussions</w:t>
      </w: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40" w:lineRule="auto"/>
        <w:ind w:left="420" w:right="0" w:hanging="260"/>
        <w:jc w:val="left"/>
        <w:rPr/>
      </w:pPr>
      <w:r w:rsidDel="00000000" w:rsidR="00000000" w:rsidRPr="00000000">
        <w:rPr>
          <w:rFonts w:ascii="Times New Roman" w:cs="Times New Roman" w:eastAsia="Times New Roman" w:hAnsi="Times New Roman"/>
          <w:b w:val="0"/>
          <w:bCs w:val="0"/>
          <w:i w:val="0"/>
          <w:iCs w:val="0"/>
          <w:smallCaps w:val="0"/>
          <w:strike w:val="0"/>
          <w:color w:val="2b2620"/>
          <w:sz w:val="22"/>
          <w:szCs w:val="22"/>
          <w:u w:val="none"/>
          <w:shd w:fill="auto" w:val="clear"/>
          <w:vertAlign w:val="baseline"/>
          <w:rtl w:val="0"/>
        </w:rPr>
        <w:t xml:space="preserve">Conclusions</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240" w:lineRule="auto"/>
        <w:ind w:left="420" w:right="0" w:hanging="260"/>
        <w:jc w:val="left"/>
        <w:rPr/>
      </w:pPr>
      <w:r w:rsidDel="00000000" w:rsidR="00000000" w:rsidRPr="00000000">
        <w:rPr>
          <w:rFonts w:ascii="Times New Roman" w:cs="Times New Roman" w:eastAsia="Times New Roman" w:hAnsi="Times New Roman"/>
          <w:b w:val="0"/>
          <w:bCs w:val="0"/>
          <w:i w:val="0"/>
          <w:iCs w:val="0"/>
          <w:smallCaps w:val="0"/>
          <w:strike w:val="0"/>
          <w:color w:val="2b2620"/>
          <w:sz w:val="22"/>
          <w:szCs w:val="22"/>
          <w:u w:val="none"/>
          <w:shd w:fill="auto" w:val="clear"/>
          <w:vertAlign w:val="baseline"/>
          <w:rtl w:val="0"/>
        </w:rPr>
        <w:t xml:space="preserve">Recommendations</w:t>
      </w:r>
      <w:r w:rsidDel="00000000" w:rsidR="00000000" w:rsidRPr="00000000">
        <w:rPr>
          <w:rtl w:val="0"/>
        </w:rPr>
      </w:r>
    </w:p>
    <w:p w:rsidR="00000000" w:rsidDel="00000000" w:rsidP="00000000" w:rsidRDefault="00000000" w:rsidRPr="00000000" w14:paraId="0000003C">
      <w:pPr>
        <w:pStyle w:val="Heading1"/>
        <w:spacing w:after="140" w:before="380" w:lineRule="auto"/>
        <w:jc w:val="left"/>
        <w:rPr/>
      </w:pPr>
      <w:r w:rsidDel="00000000" w:rsidR="00000000" w:rsidRPr="00000000">
        <w:rPr>
          <w:rFonts w:ascii="Times New Roman" w:cs="Times New Roman" w:eastAsia="Times New Roman" w:hAnsi="Times New Roman"/>
          <w:b w:val="1"/>
          <w:bCs w:val="1"/>
          <w:i w:val="0"/>
          <w:iCs w:val="0"/>
          <w:color w:val="0d3b36"/>
          <w:sz w:val="28"/>
          <w:szCs w:val="28"/>
          <w:rtl w:val="0"/>
        </w:rPr>
        <w:t xml:space="preserve">4. Guidelines for Paper Preparation</w:t>
      </w:r>
      <w:r w:rsidDel="00000000" w:rsidR="00000000" w:rsidRPr="00000000">
        <w:rPr>
          <w:rtl w:val="0"/>
        </w:rPr>
      </w:r>
    </w:p>
    <w:p w:rsidR="00000000" w:rsidDel="00000000" w:rsidP="00000000" w:rsidRDefault="00000000" w:rsidRPr="00000000" w14:paraId="0000003D">
      <w:pPr>
        <w:pStyle w:val="Heading2"/>
        <w:spacing w:after="140" w:before="260" w:lineRule="auto"/>
        <w:jc w:val="left"/>
        <w:rPr/>
      </w:pPr>
      <w:r w:rsidDel="00000000" w:rsidR="00000000" w:rsidRPr="00000000">
        <w:rPr>
          <w:rFonts w:ascii="Times New Roman" w:cs="Times New Roman" w:eastAsia="Times New Roman" w:hAnsi="Times New Roman"/>
          <w:b w:val="1"/>
          <w:bCs w:val="1"/>
          <w:i w:val="0"/>
          <w:iCs w:val="0"/>
          <w:color w:val="0d3b36"/>
          <w:sz w:val="24"/>
          <w:szCs w:val="24"/>
          <w:rtl w:val="0"/>
        </w:rPr>
        <w:t xml:space="preserve">4.1 Text Citations</w:t>
      </w:r>
      <w:r w:rsidDel="00000000" w:rsidR="00000000" w:rsidRPr="00000000">
        <w:rPr>
          <w:rtl w:val="0"/>
        </w:rPr>
      </w:r>
    </w:p>
    <w:p w:rsidR="00000000" w:rsidDel="00000000" w:rsidP="00000000" w:rsidRDefault="00000000" w:rsidRPr="00000000" w14:paraId="0000003E">
      <w:pPr>
        <w:spacing w:after="120" w:before="0" w:line="300" w:lineRule="auto"/>
        <w:jc w:val="left"/>
        <w:rPr/>
      </w:pPr>
      <w:r w:rsidDel="00000000" w:rsidR="00000000" w:rsidRPr="00000000">
        <w:rPr>
          <w:rFonts w:ascii="Times New Roman" w:cs="Times New Roman" w:eastAsia="Times New Roman" w:hAnsi="Times New Roman"/>
          <w:b w:val="0"/>
          <w:bCs w:val="0"/>
          <w:i w:val="0"/>
          <w:iCs w:val="0"/>
          <w:color w:val="2b2620"/>
          <w:sz w:val="22"/>
          <w:szCs w:val="22"/>
          <w:rtl w:val="0"/>
        </w:rPr>
        <w:t xml:space="preserve">References should be cited in order of appearance in the text. Numbered reference citations should be enclosed in square brackets [x]. In case of two citations, the numbers are separated by a comma [1,2].</w:t>
      </w:r>
      <w:r w:rsidDel="00000000" w:rsidR="00000000" w:rsidRPr="00000000">
        <w:rPr>
          <w:rtl w:val="0"/>
        </w:rPr>
      </w:r>
    </w:p>
    <w:p w:rsidR="00000000" w:rsidDel="00000000" w:rsidP="00000000" w:rsidRDefault="00000000" w:rsidRPr="00000000" w14:paraId="0000003F">
      <w:pPr>
        <w:spacing w:after="120" w:before="0" w:line="300" w:lineRule="auto"/>
        <w:jc w:val="left"/>
        <w:rPr/>
      </w:pPr>
      <w:r w:rsidDel="00000000" w:rsidR="00000000" w:rsidRPr="00000000">
        <w:rPr>
          <w:rFonts w:ascii="Times New Roman" w:cs="Times New Roman" w:eastAsia="Times New Roman" w:hAnsi="Times New Roman"/>
          <w:b w:val="0"/>
          <w:bCs w:val="0"/>
          <w:i w:val="0"/>
          <w:iCs w:val="0"/>
          <w:color w:val="2b2620"/>
          <w:sz w:val="22"/>
          <w:szCs w:val="22"/>
          <w:rtl w:val="0"/>
        </w:rPr>
        <w:t xml:space="preserve">In case of more than two sequential citations, the numbers should be separated by a dash [1-3] or commas [1,3,12].</w:t>
      </w:r>
      <w:r w:rsidDel="00000000" w:rsidR="00000000" w:rsidRPr="00000000">
        <w:rPr>
          <w:rtl w:val="0"/>
        </w:rPr>
      </w:r>
    </w:p>
    <w:p w:rsidR="00000000" w:rsidDel="00000000" w:rsidP="00000000" w:rsidRDefault="00000000" w:rsidRPr="00000000" w14:paraId="00000040">
      <w:pPr>
        <w:pStyle w:val="Heading2"/>
        <w:spacing w:after="140" w:before="260" w:lineRule="auto"/>
        <w:jc w:val="left"/>
        <w:rPr/>
      </w:pPr>
      <w:r w:rsidDel="00000000" w:rsidR="00000000" w:rsidRPr="00000000">
        <w:rPr>
          <w:rFonts w:ascii="Times New Roman" w:cs="Times New Roman" w:eastAsia="Times New Roman" w:hAnsi="Times New Roman"/>
          <w:b w:val="1"/>
          <w:bCs w:val="1"/>
          <w:i w:val="0"/>
          <w:iCs w:val="0"/>
          <w:color w:val="0d3b36"/>
          <w:sz w:val="24"/>
          <w:szCs w:val="24"/>
          <w:rtl w:val="0"/>
        </w:rPr>
        <w:t xml:space="preserve">4.2 Abbreviations and Acronyms</w:t>
      </w:r>
      <w:r w:rsidDel="00000000" w:rsidR="00000000" w:rsidRPr="00000000">
        <w:rPr>
          <w:rtl w:val="0"/>
        </w:rPr>
      </w:r>
    </w:p>
    <w:p w:rsidR="00000000" w:rsidDel="00000000" w:rsidP="00000000" w:rsidRDefault="00000000" w:rsidRPr="00000000" w14:paraId="00000041">
      <w:pPr>
        <w:spacing w:after="120" w:before="0" w:line="300" w:lineRule="auto"/>
        <w:jc w:val="left"/>
        <w:rPr/>
      </w:pPr>
      <w:r w:rsidDel="00000000" w:rsidR="00000000" w:rsidRPr="00000000">
        <w:rPr>
          <w:rFonts w:ascii="Times New Roman" w:cs="Times New Roman" w:eastAsia="Times New Roman" w:hAnsi="Times New Roman"/>
          <w:b w:val="0"/>
          <w:bCs w:val="0"/>
          <w:i w:val="0"/>
          <w:iCs w:val="0"/>
          <w:color w:val="2b2620"/>
          <w:sz w:val="22"/>
          <w:szCs w:val="22"/>
          <w:rtl w:val="0"/>
        </w:rPr>
        <w:t xml:space="preserve">Define all abbreviations and acronyms the first time they appear in the article text. Do not use abbreviations in the paper title unless unavoidable.</w:t>
      </w:r>
      <w:r w:rsidDel="00000000" w:rsidR="00000000" w:rsidRPr="00000000">
        <w:rPr>
          <w:rtl w:val="0"/>
        </w:rPr>
      </w:r>
    </w:p>
    <w:p w:rsidR="00000000" w:rsidDel="00000000" w:rsidP="00000000" w:rsidRDefault="00000000" w:rsidRPr="00000000" w14:paraId="00000042">
      <w:pPr>
        <w:pStyle w:val="Heading2"/>
        <w:spacing w:after="140" w:before="260" w:lineRule="auto"/>
        <w:jc w:val="left"/>
        <w:rPr/>
      </w:pPr>
      <w:r w:rsidDel="00000000" w:rsidR="00000000" w:rsidRPr="00000000">
        <w:rPr>
          <w:rFonts w:ascii="Times New Roman" w:cs="Times New Roman" w:eastAsia="Times New Roman" w:hAnsi="Times New Roman"/>
          <w:b w:val="1"/>
          <w:bCs w:val="1"/>
          <w:i w:val="0"/>
          <w:iCs w:val="0"/>
          <w:color w:val="0d3b36"/>
          <w:sz w:val="24"/>
          <w:szCs w:val="24"/>
          <w:rtl w:val="0"/>
        </w:rPr>
        <w:t xml:space="preserve">4.3 Nomenclature and Units</w:t>
      </w:r>
      <w:r w:rsidDel="00000000" w:rsidR="00000000" w:rsidRPr="00000000">
        <w:rPr>
          <w:rtl w:val="0"/>
        </w:rPr>
      </w:r>
    </w:p>
    <w:p w:rsidR="00000000" w:rsidDel="00000000" w:rsidP="00000000" w:rsidRDefault="00000000" w:rsidRPr="00000000" w14:paraId="00000043">
      <w:pPr>
        <w:spacing w:after="120" w:before="0" w:line="300" w:lineRule="auto"/>
        <w:jc w:val="left"/>
        <w:rPr/>
      </w:pPr>
      <w:r w:rsidDel="00000000" w:rsidR="00000000" w:rsidRPr="00000000">
        <w:rPr>
          <w:rFonts w:ascii="Times New Roman" w:cs="Times New Roman" w:eastAsia="Times New Roman" w:hAnsi="Times New Roman"/>
          <w:b w:val="0"/>
          <w:bCs w:val="0"/>
          <w:i w:val="0"/>
          <w:iCs w:val="0"/>
          <w:color w:val="2b2620"/>
          <w:sz w:val="22"/>
          <w:szCs w:val="22"/>
          <w:rtl w:val="0"/>
        </w:rPr>
        <w:t xml:space="preserve">Nomenclature should be alphabetical (capital letters first, followed by lowercase), followed by Greek symbols, with subscripts and superscripts last. Units should be enclosed in parentheses using the International System of Units (SI).</w:t>
      </w:r>
      <w:r w:rsidDel="00000000" w:rsidR="00000000" w:rsidRPr="00000000">
        <w:rPr>
          <w:rtl w:val="0"/>
        </w:rPr>
      </w:r>
    </w:p>
    <w:p w:rsidR="00000000" w:rsidDel="00000000" w:rsidP="00000000" w:rsidRDefault="00000000" w:rsidRPr="00000000" w14:paraId="00000044">
      <w:pPr>
        <w:pStyle w:val="Heading2"/>
        <w:spacing w:after="140" w:before="260" w:lineRule="auto"/>
        <w:jc w:val="left"/>
        <w:rPr/>
      </w:pPr>
      <w:r w:rsidDel="00000000" w:rsidR="00000000" w:rsidRPr="00000000">
        <w:rPr>
          <w:rFonts w:ascii="Times New Roman" w:cs="Times New Roman" w:eastAsia="Times New Roman" w:hAnsi="Times New Roman"/>
          <w:b w:val="1"/>
          <w:bCs w:val="1"/>
          <w:i w:val="0"/>
          <w:iCs w:val="0"/>
          <w:color w:val="0d3b36"/>
          <w:sz w:val="24"/>
          <w:szCs w:val="24"/>
          <w:rtl w:val="0"/>
        </w:rPr>
        <w:t xml:space="preserve">4.4 Equations</w:t>
      </w:r>
      <w:r w:rsidDel="00000000" w:rsidR="00000000" w:rsidRPr="00000000">
        <w:rPr>
          <w:rtl w:val="0"/>
        </w:rPr>
      </w:r>
    </w:p>
    <w:p w:rsidR="00000000" w:rsidDel="00000000" w:rsidP="00000000" w:rsidRDefault="00000000" w:rsidRPr="00000000" w14:paraId="00000045">
      <w:pPr>
        <w:spacing w:after="120" w:before="0" w:line="300" w:lineRule="auto"/>
        <w:jc w:val="left"/>
        <w:rPr/>
      </w:pPr>
      <w:r w:rsidDel="00000000" w:rsidR="00000000" w:rsidRPr="00000000">
        <w:rPr>
          <w:rFonts w:ascii="Times New Roman" w:cs="Times New Roman" w:eastAsia="Times New Roman" w:hAnsi="Times New Roman"/>
          <w:b w:val="0"/>
          <w:bCs w:val="0"/>
          <w:i w:val="0"/>
          <w:iCs w:val="0"/>
          <w:color w:val="2b2620"/>
          <w:sz w:val="22"/>
          <w:szCs w:val="22"/>
          <w:rtl w:val="0"/>
        </w:rPr>
        <w:t xml:space="preserve">Equations should be numbered consecutively beginning with (1) to the end of the paper. The equation number is placed in parentheses at the right of the line. Define equation symbols within a written paragraph, not each symbol on its own line. Example:</w:t>
      </w:r>
      <w:r w:rsidDel="00000000" w:rsidR="00000000" w:rsidRPr="00000000">
        <w:rPr>
          <w:rtl w:val="0"/>
        </w:rPr>
      </w:r>
    </w:p>
    <w:tbl>
      <w:tblPr>
        <w:tblStyle w:val="Table6"/>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300"/>
        <w:gridCol w:w="1050"/>
        <w:tblGridChange w:id="0">
          <w:tblGrid>
            <w:gridCol w:w="8300"/>
            <w:gridCol w:w="1050"/>
          </w:tblGrid>
        </w:tblGridChange>
      </w:tblGrid>
      <w:tr>
        <w:trPr>
          <w:cantSplit w:val="0"/>
          <w:tblHeader w:val="0"/>
        </w:trPr>
        <w:tc>
          <w:tcPr>
            <w:tcBorders>
              <w:top w:color="000000" w:space="0" w:sz="0" w:val="nil"/>
              <w:left w:color="000000" w:space="0" w:sz="0" w:val="nil"/>
              <w:bottom w:color="000000" w:space="0" w:sz="0" w:val="nil"/>
              <w:right w:color="e6ded0" w:space="0" w:sz="4" w:val="single"/>
            </w:tcBorders>
            <w:vAlign w:val="center"/>
          </w:tcPr>
          <w:p w:rsidR="00000000" w:rsidDel="00000000" w:rsidP="00000000" w:rsidRDefault="00000000" w:rsidRPr="00000000" w14:paraId="00000046">
            <w:pPr>
              <w:spacing w:after="0" w:before="0" w:line="300" w:lineRule="auto"/>
              <w:jc w:val="center"/>
              <w:rPr/>
            </w:pPr>
            <w:r w:rsidDel="00000000" w:rsidR="00000000" w:rsidRPr="00000000">
              <w:rPr>
                <w:rFonts w:ascii="Times New Roman" w:cs="Times New Roman" w:eastAsia="Times New Roman" w:hAnsi="Times New Roman"/>
                <w:b w:val="0"/>
                <w:bCs w:val="0"/>
                <w:i w:val="1"/>
                <w:iCs w:val="1"/>
                <w:color w:val="2b2620"/>
                <w:sz w:val="22"/>
                <w:szCs w:val="22"/>
                <w:rtl w:val="0"/>
              </w:rPr>
              <w:t xml:space="preserve">E = m·c²</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47">
            <w:pPr>
              <w:spacing w:after="0" w:before="0" w:line="300" w:lineRule="auto"/>
              <w:jc w:val="center"/>
              <w:rPr/>
            </w:pPr>
            <w:r w:rsidDel="00000000" w:rsidR="00000000" w:rsidRPr="00000000">
              <w:rPr>
                <w:rFonts w:ascii="Times New Roman" w:cs="Times New Roman" w:eastAsia="Times New Roman" w:hAnsi="Times New Roman"/>
                <w:b w:val="0"/>
                <w:bCs w:val="0"/>
                <w:i w:val="0"/>
                <w:iCs w:val="0"/>
                <w:color w:val="2b2620"/>
                <w:sz w:val="22"/>
                <w:szCs w:val="22"/>
                <w:rtl w:val="0"/>
              </w:rPr>
              <w:t xml:space="preserve">(1)</w:t>
            </w:r>
            <w:r w:rsidDel="00000000" w:rsidR="00000000" w:rsidRPr="00000000">
              <w:rPr>
                <w:rtl w:val="0"/>
              </w:rPr>
            </w:r>
          </w:p>
        </w:tc>
      </w:tr>
    </w:tbl>
    <w:p w:rsidR="00000000" w:rsidDel="00000000" w:rsidP="00000000" w:rsidRDefault="00000000" w:rsidRPr="00000000" w14:paraId="00000048">
      <w:pPr>
        <w:pStyle w:val="Heading2"/>
        <w:spacing w:after="140" w:before="260" w:lineRule="auto"/>
        <w:jc w:val="left"/>
        <w:rPr/>
      </w:pPr>
      <w:r w:rsidDel="00000000" w:rsidR="00000000" w:rsidRPr="00000000">
        <w:rPr>
          <w:rFonts w:ascii="Times New Roman" w:cs="Times New Roman" w:eastAsia="Times New Roman" w:hAnsi="Times New Roman"/>
          <w:b w:val="1"/>
          <w:bCs w:val="1"/>
          <w:i w:val="0"/>
          <w:iCs w:val="0"/>
          <w:color w:val="0d3b36"/>
          <w:sz w:val="24"/>
          <w:szCs w:val="24"/>
          <w:rtl w:val="0"/>
        </w:rPr>
        <w:t xml:space="preserve">4.5 Figures</w:t>
      </w:r>
      <w:r w:rsidDel="00000000" w:rsidR="00000000" w:rsidRPr="00000000">
        <w:rPr>
          <w:rtl w:val="0"/>
        </w:rPr>
      </w:r>
    </w:p>
    <w:p w:rsidR="00000000" w:rsidDel="00000000" w:rsidP="00000000" w:rsidRDefault="00000000" w:rsidRPr="00000000" w14:paraId="00000049">
      <w:pPr>
        <w:spacing w:after="120" w:before="0" w:line="300" w:lineRule="auto"/>
        <w:jc w:val="left"/>
        <w:rPr/>
      </w:pPr>
      <w:r w:rsidDel="00000000" w:rsidR="00000000" w:rsidRPr="00000000">
        <w:rPr>
          <w:rFonts w:ascii="Times New Roman" w:cs="Times New Roman" w:eastAsia="Times New Roman" w:hAnsi="Times New Roman"/>
          <w:b w:val="0"/>
          <w:bCs w:val="0"/>
          <w:i w:val="0"/>
          <w:iCs w:val="0"/>
          <w:color w:val="2b2620"/>
          <w:sz w:val="22"/>
          <w:szCs w:val="22"/>
          <w:rtl w:val="0"/>
        </w:rPr>
        <w:t xml:space="preserve">All figures should be numbered and include a caption with a brief title, embedded directly in the text. Refer to a figure as (Figure 1), and to multiple figures as (Figures 1-3). Reducing figure size may adversely affect its clarity.</w:t>
      </w:r>
      <w:r w:rsidDel="00000000" w:rsidR="00000000" w:rsidRPr="00000000">
        <w:rPr>
          <w:rtl w:val="0"/>
        </w:rPr>
      </w:r>
    </w:p>
    <w:p w:rsidR="00000000" w:rsidDel="00000000" w:rsidP="00000000" w:rsidRDefault="00000000" w:rsidRPr="00000000" w14:paraId="0000004A">
      <w:pPr>
        <w:spacing w:after="20" w:before="100" w:line="300" w:lineRule="auto"/>
        <w:jc w:val="center"/>
        <w:rPr/>
      </w:pPr>
      <w:r w:rsidDel="00000000" w:rsidR="00000000" w:rsidRPr="00000000">
        <w:rPr>
          <w:rFonts w:ascii="Times New Roman" w:cs="Times New Roman" w:eastAsia="Times New Roman" w:hAnsi="Times New Roman"/>
          <w:b w:val="0"/>
          <w:bCs w:val="0"/>
          <w:i w:val="1"/>
          <w:iCs w:val="1"/>
          <w:color w:val="6b6355"/>
          <w:sz w:val="20"/>
          <w:szCs w:val="20"/>
          <w:rtl w:val="0"/>
        </w:rPr>
        <w:t xml:space="preserve">[ Insert figure here ]</w:t>
      </w:r>
      <w:r w:rsidDel="00000000" w:rsidR="00000000" w:rsidRPr="00000000">
        <w:rPr>
          <w:rtl w:val="0"/>
        </w:rPr>
      </w:r>
    </w:p>
    <w:p w:rsidR="00000000" w:rsidDel="00000000" w:rsidP="00000000" w:rsidRDefault="00000000" w:rsidRPr="00000000" w14:paraId="0000004B">
      <w:pPr>
        <w:spacing w:after="200" w:before="0" w:line="300" w:lineRule="auto"/>
        <w:jc w:val="center"/>
        <w:rPr/>
      </w:pPr>
      <w:r w:rsidDel="00000000" w:rsidR="00000000" w:rsidRPr="00000000">
        <w:rPr>
          <w:rFonts w:ascii="Times New Roman" w:cs="Times New Roman" w:eastAsia="Times New Roman" w:hAnsi="Times New Roman"/>
          <w:b w:val="0"/>
          <w:bCs w:val="0"/>
          <w:i w:val="0"/>
          <w:iCs w:val="0"/>
          <w:color w:val="2b2620"/>
          <w:sz w:val="18"/>
          <w:szCs w:val="18"/>
          <w:rtl w:val="0"/>
        </w:rPr>
        <w:t xml:space="preserve">Figure (1): Shows the figure title (10-point font)</w:t>
      </w:r>
      <w:r w:rsidDel="00000000" w:rsidR="00000000" w:rsidRPr="00000000">
        <w:rPr>
          <w:rtl w:val="0"/>
        </w:rPr>
      </w:r>
    </w:p>
    <w:p w:rsidR="00000000" w:rsidDel="00000000" w:rsidP="00000000" w:rsidRDefault="00000000" w:rsidRPr="00000000" w14:paraId="0000004C">
      <w:pPr>
        <w:pStyle w:val="Heading2"/>
        <w:spacing w:after="140" w:before="260" w:lineRule="auto"/>
        <w:jc w:val="left"/>
        <w:rPr/>
      </w:pPr>
      <w:r w:rsidDel="00000000" w:rsidR="00000000" w:rsidRPr="00000000">
        <w:rPr>
          <w:rFonts w:ascii="Times New Roman" w:cs="Times New Roman" w:eastAsia="Times New Roman" w:hAnsi="Times New Roman"/>
          <w:b w:val="1"/>
          <w:bCs w:val="1"/>
          <w:i w:val="0"/>
          <w:iCs w:val="0"/>
          <w:color w:val="0d3b36"/>
          <w:sz w:val="24"/>
          <w:szCs w:val="24"/>
          <w:rtl w:val="0"/>
        </w:rPr>
        <w:t xml:space="preserve">4.6 Tables</w:t>
      </w:r>
      <w:r w:rsidDel="00000000" w:rsidR="00000000" w:rsidRPr="00000000">
        <w:rPr>
          <w:rtl w:val="0"/>
        </w:rPr>
      </w:r>
    </w:p>
    <w:p w:rsidR="00000000" w:rsidDel="00000000" w:rsidP="00000000" w:rsidRDefault="00000000" w:rsidRPr="00000000" w14:paraId="0000004D">
      <w:pPr>
        <w:spacing w:after="120" w:before="0" w:line="300" w:lineRule="auto"/>
        <w:jc w:val="left"/>
        <w:rPr/>
      </w:pPr>
      <w:r w:rsidDel="00000000" w:rsidR="00000000" w:rsidRPr="00000000">
        <w:rPr>
          <w:rFonts w:ascii="Times New Roman" w:cs="Times New Roman" w:eastAsia="Times New Roman" w:hAnsi="Times New Roman"/>
          <w:b w:val="0"/>
          <w:bCs w:val="0"/>
          <w:i w:val="0"/>
          <w:iCs w:val="0"/>
          <w:color w:val="2b2620"/>
          <w:sz w:val="22"/>
          <w:szCs w:val="22"/>
          <w:rtl w:val="0"/>
        </w:rPr>
        <w:t xml:space="preserve">Tables should be numbered according to their order of appearance in the text and include a brief caption. Refer to them as (Table 1) or (Tables 1 and 2).</w:t>
      </w:r>
      <w:r w:rsidDel="00000000" w:rsidR="00000000" w:rsidRPr="00000000">
        <w:rPr>
          <w:rtl w:val="0"/>
        </w:rPr>
      </w:r>
    </w:p>
    <w:p w:rsidR="00000000" w:rsidDel="00000000" w:rsidP="00000000" w:rsidRDefault="00000000" w:rsidRPr="00000000" w14:paraId="0000004E">
      <w:pPr>
        <w:spacing w:after="60" w:before="60" w:line="300" w:lineRule="auto"/>
        <w:jc w:val="center"/>
        <w:rPr/>
      </w:pPr>
      <w:r w:rsidDel="00000000" w:rsidR="00000000" w:rsidRPr="00000000">
        <w:rPr>
          <w:rFonts w:ascii="Times New Roman" w:cs="Times New Roman" w:eastAsia="Times New Roman" w:hAnsi="Times New Roman"/>
          <w:b w:val="0"/>
          <w:bCs w:val="0"/>
          <w:i w:val="0"/>
          <w:iCs w:val="0"/>
          <w:color w:val="2b2620"/>
          <w:sz w:val="18"/>
          <w:szCs w:val="18"/>
          <w:rtl w:val="0"/>
        </w:rPr>
        <w:t xml:space="preserve">Table (1): Shows the table title (10-point font)</w:t>
      </w:r>
      <w:r w:rsidDel="00000000" w:rsidR="00000000" w:rsidRPr="00000000">
        <w:rPr>
          <w:rtl w:val="0"/>
        </w:rPr>
      </w:r>
    </w:p>
    <w:tbl>
      <w:tblPr>
        <w:tblStyle w:val="Table7"/>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0"/>
        <w:gridCol w:w="2000"/>
        <w:gridCol w:w="2000"/>
        <w:gridCol w:w="2075"/>
        <w:gridCol w:w="2075"/>
        <w:tblGridChange w:id="0">
          <w:tblGrid>
            <w:gridCol w:w="1200"/>
            <w:gridCol w:w="2000"/>
            <w:gridCol w:w="2000"/>
            <w:gridCol w:w="2075"/>
            <w:gridCol w:w="2075"/>
          </w:tblGrid>
        </w:tblGridChange>
      </w:tblGrid>
      <w:tr>
        <w:trPr>
          <w:cantSplit w:val="0"/>
          <w:tblHeader w:val="0"/>
        </w:trPr>
        <w:tc>
          <w:tcPr>
            <w:tcBorders>
              <w:top w:color="e6ded0" w:space="0" w:sz="4" w:val="single"/>
              <w:left w:color="e6ded0" w:space="0" w:sz="4" w:val="single"/>
              <w:bottom w:color="e6ded0" w:space="0" w:sz="4" w:val="single"/>
              <w:right w:color="e6ded0" w:space="0" w:sz="4" w:val="single"/>
            </w:tcBorders>
            <w:shd w:fill="0d3b36" w:val="clear"/>
            <w:tcMar>
              <w:top w:w="80.0" w:type="dxa"/>
              <w:left w:w="100.0" w:type="dxa"/>
              <w:bottom w:w="80.0" w:type="dxa"/>
              <w:right w:w="100.0" w:type="dxa"/>
            </w:tcMar>
            <w:vAlign w:val="center"/>
          </w:tcPr>
          <w:p w:rsidR="00000000" w:rsidDel="00000000" w:rsidP="00000000" w:rsidRDefault="00000000" w:rsidRPr="00000000" w14:paraId="0000004F">
            <w:pPr>
              <w:spacing w:after="0" w:before="0" w:line="300" w:lineRule="auto"/>
              <w:jc w:val="center"/>
              <w:rPr/>
            </w:pPr>
            <w:r w:rsidDel="00000000" w:rsidR="00000000" w:rsidRPr="00000000">
              <w:rPr>
                <w:rFonts w:ascii="Times New Roman" w:cs="Times New Roman" w:eastAsia="Times New Roman" w:hAnsi="Times New Roman"/>
                <w:b w:val="1"/>
                <w:bCs w:val="1"/>
                <w:i w:val="0"/>
                <w:iCs w:val="0"/>
                <w:color w:val="ffffff"/>
                <w:sz w:val="19"/>
                <w:szCs w:val="19"/>
                <w:rtl w:val="0"/>
              </w:rPr>
              <w:t xml:space="preserve">No.</w:t>
            </w:r>
            <w:r w:rsidDel="00000000" w:rsidR="00000000" w:rsidRPr="00000000">
              <w:rPr>
                <w:rtl w:val="0"/>
              </w:rPr>
            </w:r>
          </w:p>
        </w:tc>
        <w:tc>
          <w:tcPr>
            <w:tcBorders>
              <w:top w:color="e6ded0" w:space="0" w:sz="4" w:val="single"/>
              <w:left w:color="e6ded0" w:space="0" w:sz="4" w:val="single"/>
              <w:bottom w:color="e6ded0" w:space="0" w:sz="4" w:val="single"/>
              <w:right w:color="e6ded0" w:space="0" w:sz="4" w:val="single"/>
            </w:tcBorders>
            <w:shd w:fill="0d3b36" w:val="clear"/>
            <w:tcMar>
              <w:top w:w="80.0" w:type="dxa"/>
              <w:left w:w="100.0" w:type="dxa"/>
              <w:bottom w:w="80.0" w:type="dxa"/>
              <w:right w:w="100.0" w:type="dxa"/>
            </w:tcMar>
            <w:vAlign w:val="center"/>
          </w:tcPr>
          <w:p w:rsidR="00000000" w:rsidDel="00000000" w:rsidP="00000000" w:rsidRDefault="00000000" w:rsidRPr="00000000" w14:paraId="00000050">
            <w:pPr>
              <w:spacing w:after="0" w:before="0" w:line="300" w:lineRule="auto"/>
              <w:jc w:val="center"/>
              <w:rPr/>
            </w:pPr>
            <w:r w:rsidDel="00000000" w:rsidR="00000000" w:rsidRPr="00000000">
              <w:rPr>
                <w:rFonts w:ascii="Times New Roman" w:cs="Times New Roman" w:eastAsia="Times New Roman" w:hAnsi="Times New Roman"/>
                <w:b w:val="1"/>
                <w:bCs w:val="1"/>
                <w:i w:val="0"/>
                <w:iCs w:val="0"/>
                <w:color w:val="ffffff"/>
                <w:sz w:val="19"/>
                <w:szCs w:val="19"/>
                <w:rtl w:val="0"/>
              </w:rPr>
              <w:t xml:space="preserve">Variable 1</w:t>
            </w:r>
            <w:r w:rsidDel="00000000" w:rsidR="00000000" w:rsidRPr="00000000">
              <w:rPr>
                <w:rtl w:val="0"/>
              </w:rPr>
            </w:r>
          </w:p>
        </w:tc>
        <w:tc>
          <w:tcPr>
            <w:tcBorders>
              <w:top w:color="e6ded0" w:space="0" w:sz="4" w:val="single"/>
              <w:left w:color="e6ded0" w:space="0" w:sz="4" w:val="single"/>
              <w:bottom w:color="e6ded0" w:space="0" w:sz="4" w:val="single"/>
              <w:right w:color="e6ded0" w:space="0" w:sz="4" w:val="single"/>
            </w:tcBorders>
            <w:shd w:fill="0d3b36" w:val="clear"/>
            <w:tcMar>
              <w:top w:w="80.0" w:type="dxa"/>
              <w:left w:w="100.0" w:type="dxa"/>
              <w:bottom w:w="80.0" w:type="dxa"/>
              <w:right w:w="100.0" w:type="dxa"/>
            </w:tcMar>
            <w:vAlign w:val="center"/>
          </w:tcPr>
          <w:p w:rsidR="00000000" w:rsidDel="00000000" w:rsidP="00000000" w:rsidRDefault="00000000" w:rsidRPr="00000000" w14:paraId="00000051">
            <w:pPr>
              <w:spacing w:after="0" w:before="0" w:line="300" w:lineRule="auto"/>
              <w:jc w:val="center"/>
              <w:rPr/>
            </w:pPr>
            <w:r w:rsidDel="00000000" w:rsidR="00000000" w:rsidRPr="00000000">
              <w:rPr>
                <w:rFonts w:ascii="Times New Roman" w:cs="Times New Roman" w:eastAsia="Times New Roman" w:hAnsi="Times New Roman"/>
                <w:b w:val="1"/>
                <w:bCs w:val="1"/>
                <w:i w:val="0"/>
                <w:iCs w:val="0"/>
                <w:color w:val="ffffff"/>
                <w:sz w:val="19"/>
                <w:szCs w:val="19"/>
                <w:rtl w:val="0"/>
              </w:rPr>
              <w:t xml:space="preserve">Variable 2</w:t>
            </w:r>
            <w:r w:rsidDel="00000000" w:rsidR="00000000" w:rsidRPr="00000000">
              <w:rPr>
                <w:rtl w:val="0"/>
              </w:rPr>
            </w:r>
          </w:p>
        </w:tc>
        <w:tc>
          <w:tcPr>
            <w:tcBorders>
              <w:top w:color="e6ded0" w:space="0" w:sz="4" w:val="single"/>
              <w:left w:color="e6ded0" w:space="0" w:sz="4" w:val="single"/>
              <w:bottom w:color="e6ded0" w:space="0" w:sz="4" w:val="single"/>
              <w:right w:color="e6ded0" w:space="0" w:sz="4" w:val="single"/>
            </w:tcBorders>
            <w:shd w:fill="0d3b36" w:val="clear"/>
            <w:tcMar>
              <w:top w:w="80.0" w:type="dxa"/>
              <w:left w:w="100.0" w:type="dxa"/>
              <w:bottom w:w="80.0" w:type="dxa"/>
              <w:right w:w="100.0" w:type="dxa"/>
            </w:tcMar>
            <w:vAlign w:val="center"/>
          </w:tcPr>
          <w:p w:rsidR="00000000" w:rsidDel="00000000" w:rsidP="00000000" w:rsidRDefault="00000000" w:rsidRPr="00000000" w14:paraId="00000052">
            <w:pPr>
              <w:spacing w:after="0" w:before="0" w:line="300" w:lineRule="auto"/>
              <w:jc w:val="center"/>
              <w:rPr/>
            </w:pPr>
            <w:r w:rsidDel="00000000" w:rsidR="00000000" w:rsidRPr="00000000">
              <w:rPr>
                <w:rFonts w:ascii="Times New Roman" w:cs="Times New Roman" w:eastAsia="Times New Roman" w:hAnsi="Times New Roman"/>
                <w:b w:val="1"/>
                <w:bCs w:val="1"/>
                <w:i w:val="0"/>
                <w:iCs w:val="0"/>
                <w:color w:val="ffffff"/>
                <w:sz w:val="19"/>
                <w:szCs w:val="19"/>
                <w:rtl w:val="0"/>
              </w:rPr>
              <w:t xml:space="preserve">Variable 3</w:t>
            </w:r>
            <w:r w:rsidDel="00000000" w:rsidR="00000000" w:rsidRPr="00000000">
              <w:rPr>
                <w:rtl w:val="0"/>
              </w:rPr>
            </w:r>
          </w:p>
        </w:tc>
        <w:tc>
          <w:tcPr>
            <w:tcBorders>
              <w:top w:color="e6ded0" w:space="0" w:sz="4" w:val="single"/>
              <w:left w:color="e6ded0" w:space="0" w:sz="4" w:val="single"/>
              <w:bottom w:color="e6ded0" w:space="0" w:sz="4" w:val="single"/>
              <w:right w:color="e6ded0" w:space="0" w:sz="4" w:val="single"/>
            </w:tcBorders>
            <w:shd w:fill="0d3b36" w:val="clear"/>
            <w:tcMar>
              <w:top w:w="80.0" w:type="dxa"/>
              <w:left w:w="100.0" w:type="dxa"/>
              <w:bottom w:w="80.0" w:type="dxa"/>
              <w:right w:w="100.0" w:type="dxa"/>
            </w:tcMar>
            <w:vAlign w:val="center"/>
          </w:tcPr>
          <w:p w:rsidR="00000000" w:rsidDel="00000000" w:rsidP="00000000" w:rsidRDefault="00000000" w:rsidRPr="00000000" w14:paraId="00000053">
            <w:pPr>
              <w:spacing w:after="0" w:before="0" w:line="300" w:lineRule="auto"/>
              <w:jc w:val="center"/>
              <w:rPr/>
            </w:pPr>
            <w:r w:rsidDel="00000000" w:rsidR="00000000" w:rsidRPr="00000000">
              <w:rPr>
                <w:rFonts w:ascii="Times New Roman" w:cs="Times New Roman" w:eastAsia="Times New Roman" w:hAnsi="Times New Roman"/>
                <w:b w:val="1"/>
                <w:bCs w:val="1"/>
                <w:i w:val="0"/>
                <w:iCs w:val="0"/>
                <w:color w:val="ffffff"/>
                <w:sz w:val="19"/>
                <w:szCs w:val="19"/>
                <w:rtl w:val="0"/>
              </w:rPr>
              <w:t xml:space="preserve">Variable 4</w:t>
            </w:r>
            <w:r w:rsidDel="00000000" w:rsidR="00000000" w:rsidRPr="00000000">
              <w:rPr>
                <w:rtl w:val="0"/>
              </w:rPr>
            </w:r>
          </w:p>
        </w:tc>
      </w:tr>
      <w:tr>
        <w:trPr>
          <w:cantSplit w:val="0"/>
          <w:tblHeader w:val="0"/>
        </w:trPr>
        <w:tc>
          <w:tcPr>
            <w:tcBorders>
              <w:top w:color="e6ded0" w:space="0" w:sz="4" w:val="single"/>
              <w:left w:color="e6ded0" w:space="0" w:sz="4" w:val="single"/>
              <w:bottom w:color="e6ded0" w:space="0" w:sz="4" w:val="single"/>
              <w:right w:color="e6ded0" w:space="0" w:sz="4" w:val="single"/>
            </w:tcBorders>
            <w:shd w:fill="ffffff" w:val="clear"/>
            <w:tcMar>
              <w:top w:w="80.0" w:type="dxa"/>
              <w:left w:w="100.0" w:type="dxa"/>
              <w:bottom w:w="80.0" w:type="dxa"/>
              <w:right w:w="100.0" w:type="dxa"/>
            </w:tcMar>
            <w:vAlign w:val="center"/>
          </w:tcPr>
          <w:p w:rsidR="00000000" w:rsidDel="00000000" w:rsidP="00000000" w:rsidRDefault="00000000" w:rsidRPr="00000000" w14:paraId="00000054">
            <w:pPr>
              <w:spacing w:after="0" w:before="0" w:line="300" w:lineRule="auto"/>
              <w:jc w:val="center"/>
              <w:rPr/>
            </w:pPr>
            <w:r w:rsidDel="00000000" w:rsidR="00000000" w:rsidRPr="00000000">
              <w:rPr>
                <w:rFonts w:ascii="Times New Roman" w:cs="Times New Roman" w:eastAsia="Times New Roman" w:hAnsi="Times New Roman"/>
                <w:b w:val="0"/>
                <w:bCs w:val="0"/>
                <w:i w:val="0"/>
                <w:iCs w:val="0"/>
                <w:color w:val="2b2620"/>
                <w:sz w:val="19"/>
                <w:szCs w:val="19"/>
                <w:rtl w:val="0"/>
              </w:rPr>
              <w:t xml:space="preserve">1</w:t>
            </w:r>
            <w:r w:rsidDel="00000000" w:rsidR="00000000" w:rsidRPr="00000000">
              <w:rPr>
                <w:rtl w:val="0"/>
              </w:rPr>
            </w:r>
          </w:p>
        </w:tc>
        <w:tc>
          <w:tcPr>
            <w:tcBorders>
              <w:top w:color="e6ded0" w:space="0" w:sz="4" w:val="single"/>
              <w:left w:color="e6ded0" w:space="0" w:sz="4" w:val="single"/>
              <w:bottom w:color="e6ded0" w:space="0" w:sz="4" w:val="single"/>
              <w:right w:color="e6ded0" w:space="0" w:sz="4" w:val="single"/>
            </w:tcBorders>
            <w:shd w:fill="ffffff" w:val="clear"/>
            <w:tcMar>
              <w:top w:w="80.0" w:type="dxa"/>
              <w:left w:w="100.0" w:type="dxa"/>
              <w:bottom w:w="80.0" w:type="dxa"/>
              <w:right w:w="100.0" w:type="dxa"/>
            </w:tcMar>
            <w:vAlign w:val="center"/>
          </w:tcPr>
          <w:p w:rsidR="00000000" w:rsidDel="00000000" w:rsidP="00000000" w:rsidRDefault="00000000" w:rsidRPr="00000000" w14:paraId="00000055">
            <w:pPr>
              <w:spacing w:after="0" w:before="0" w:line="300" w:lineRule="auto"/>
              <w:jc w:val="center"/>
              <w:rPr/>
            </w:pPr>
            <w:r w:rsidDel="00000000" w:rsidR="00000000" w:rsidRPr="00000000">
              <w:rPr>
                <w:rFonts w:ascii="Times New Roman" w:cs="Times New Roman" w:eastAsia="Times New Roman" w:hAnsi="Times New Roman"/>
                <w:b w:val="0"/>
                <w:bCs w:val="0"/>
                <w:i w:val="0"/>
                <w:iCs w:val="0"/>
                <w:color w:val="2b2620"/>
                <w:sz w:val="19"/>
                <w:szCs w:val="19"/>
                <w:rtl w:val="0"/>
              </w:rPr>
              <w:t xml:space="preserve">—</w:t>
            </w:r>
            <w:r w:rsidDel="00000000" w:rsidR="00000000" w:rsidRPr="00000000">
              <w:rPr>
                <w:rtl w:val="0"/>
              </w:rPr>
            </w:r>
          </w:p>
        </w:tc>
        <w:tc>
          <w:tcPr>
            <w:tcBorders>
              <w:top w:color="e6ded0" w:space="0" w:sz="4" w:val="single"/>
              <w:left w:color="e6ded0" w:space="0" w:sz="4" w:val="single"/>
              <w:bottom w:color="e6ded0" w:space="0" w:sz="4" w:val="single"/>
              <w:right w:color="e6ded0" w:space="0" w:sz="4" w:val="single"/>
            </w:tcBorders>
            <w:shd w:fill="ffffff" w:val="clear"/>
            <w:tcMar>
              <w:top w:w="80.0" w:type="dxa"/>
              <w:left w:w="100.0" w:type="dxa"/>
              <w:bottom w:w="80.0" w:type="dxa"/>
              <w:right w:w="100.0" w:type="dxa"/>
            </w:tcMar>
            <w:vAlign w:val="center"/>
          </w:tcPr>
          <w:p w:rsidR="00000000" w:rsidDel="00000000" w:rsidP="00000000" w:rsidRDefault="00000000" w:rsidRPr="00000000" w14:paraId="00000056">
            <w:pPr>
              <w:spacing w:after="0" w:before="0" w:line="300" w:lineRule="auto"/>
              <w:jc w:val="center"/>
              <w:rPr/>
            </w:pPr>
            <w:r w:rsidDel="00000000" w:rsidR="00000000" w:rsidRPr="00000000">
              <w:rPr>
                <w:rFonts w:ascii="Times New Roman" w:cs="Times New Roman" w:eastAsia="Times New Roman" w:hAnsi="Times New Roman"/>
                <w:b w:val="0"/>
                <w:bCs w:val="0"/>
                <w:i w:val="0"/>
                <w:iCs w:val="0"/>
                <w:color w:val="2b2620"/>
                <w:sz w:val="19"/>
                <w:szCs w:val="19"/>
                <w:rtl w:val="0"/>
              </w:rPr>
              <w:t xml:space="preserve">—</w:t>
            </w:r>
            <w:r w:rsidDel="00000000" w:rsidR="00000000" w:rsidRPr="00000000">
              <w:rPr>
                <w:rtl w:val="0"/>
              </w:rPr>
            </w:r>
          </w:p>
        </w:tc>
        <w:tc>
          <w:tcPr>
            <w:tcBorders>
              <w:top w:color="e6ded0" w:space="0" w:sz="4" w:val="single"/>
              <w:left w:color="e6ded0" w:space="0" w:sz="4" w:val="single"/>
              <w:bottom w:color="e6ded0" w:space="0" w:sz="4" w:val="single"/>
              <w:right w:color="e6ded0" w:space="0" w:sz="4" w:val="single"/>
            </w:tcBorders>
            <w:shd w:fill="ffffff" w:val="clear"/>
            <w:tcMar>
              <w:top w:w="80.0" w:type="dxa"/>
              <w:left w:w="100.0" w:type="dxa"/>
              <w:bottom w:w="80.0" w:type="dxa"/>
              <w:right w:w="100.0" w:type="dxa"/>
            </w:tcMar>
            <w:vAlign w:val="center"/>
          </w:tcPr>
          <w:p w:rsidR="00000000" w:rsidDel="00000000" w:rsidP="00000000" w:rsidRDefault="00000000" w:rsidRPr="00000000" w14:paraId="00000057">
            <w:pPr>
              <w:spacing w:after="0" w:before="0" w:line="300" w:lineRule="auto"/>
              <w:jc w:val="center"/>
              <w:rPr/>
            </w:pPr>
            <w:r w:rsidDel="00000000" w:rsidR="00000000" w:rsidRPr="00000000">
              <w:rPr>
                <w:rFonts w:ascii="Times New Roman" w:cs="Times New Roman" w:eastAsia="Times New Roman" w:hAnsi="Times New Roman"/>
                <w:b w:val="0"/>
                <w:bCs w:val="0"/>
                <w:i w:val="0"/>
                <w:iCs w:val="0"/>
                <w:color w:val="2b2620"/>
                <w:sz w:val="19"/>
                <w:szCs w:val="19"/>
                <w:rtl w:val="0"/>
              </w:rPr>
              <w:t xml:space="preserve">—</w:t>
            </w:r>
            <w:r w:rsidDel="00000000" w:rsidR="00000000" w:rsidRPr="00000000">
              <w:rPr>
                <w:rtl w:val="0"/>
              </w:rPr>
            </w:r>
          </w:p>
        </w:tc>
        <w:tc>
          <w:tcPr>
            <w:tcBorders>
              <w:top w:color="e6ded0" w:space="0" w:sz="4" w:val="single"/>
              <w:left w:color="e6ded0" w:space="0" w:sz="4" w:val="single"/>
              <w:bottom w:color="e6ded0" w:space="0" w:sz="4" w:val="single"/>
              <w:right w:color="e6ded0" w:space="0" w:sz="4" w:val="single"/>
            </w:tcBorders>
            <w:shd w:fill="ffffff" w:val="clear"/>
            <w:tcMar>
              <w:top w:w="80.0" w:type="dxa"/>
              <w:left w:w="100.0" w:type="dxa"/>
              <w:bottom w:w="80.0" w:type="dxa"/>
              <w:right w:w="100.0" w:type="dxa"/>
            </w:tcMar>
            <w:vAlign w:val="center"/>
          </w:tcPr>
          <w:p w:rsidR="00000000" w:rsidDel="00000000" w:rsidP="00000000" w:rsidRDefault="00000000" w:rsidRPr="00000000" w14:paraId="00000058">
            <w:pPr>
              <w:spacing w:after="0" w:before="0" w:line="300" w:lineRule="auto"/>
              <w:jc w:val="center"/>
              <w:rPr/>
            </w:pPr>
            <w:r w:rsidDel="00000000" w:rsidR="00000000" w:rsidRPr="00000000">
              <w:rPr>
                <w:rFonts w:ascii="Times New Roman" w:cs="Times New Roman" w:eastAsia="Times New Roman" w:hAnsi="Times New Roman"/>
                <w:b w:val="0"/>
                <w:bCs w:val="0"/>
                <w:i w:val="0"/>
                <w:iCs w:val="0"/>
                <w:color w:val="2b2620"/>
                <w:sz w:val="19"/>
                <w:szCs w:val="19"/>
                <w:rtl w:val="0"/>
              </w:rPr>
              <w:t xml:space="preserve">—</w:t>
            </w:r>
            <w:r w:rsidDel="00000000" w:rsidR="00000000" w:rsidRPr="00000000">
              <w:rPr>
                <w:rtl w:val="0"/>
              </w:rPr>
            </w:r>
          </w:p>
        </w:tc>
      </w:tr>
      <w:tr>
        <w:trPr>
          <w:cantSplit w:val="0"/>
          <w:tblHeader w:val="0"/>
        </w:trPr>
        <w:tc>
          <w:tcPr>
            <w:tcBorders>
              <w:top w:color="e6ded0" w:space="0" w:sz="4" w:val="single"/>
              <w:left w:color="e6ded0" w:space="0" w:sz="4" w:val="single"/>
              <w:bottom w:color="e6ded0" w:space="0" w:sz="4" w:val="single"/>
              <w:right w:color="e6ded0" w:space="0" w:sz="4" w:val="single"/>
            </w:tcBorders>
            <w:shd w:fill="ffffff" w:val="clear"/>
            <w:tcMar>
              <w:top w:w="80.0" w:type="dxa"/>
              <w:left w:w="100.0" w:type="dxa"/>
              <w:bottom w:w="80.0" w:type="dxa"/>
              <w:right w:w="100.0" w:type="dxa"/>
            </w:tcMar>
            <w:vAlign w:val="center"/>
          </w:tcPr>
          <w:p w:rsidR="00000000" w:rsidDel="00000000" w:rsidP="00000000" w:rsidRDefault="00000000" w:rsidRPr="00000000" w14:paraId="00000059">
            <w:pPr>
              <w:spacing w:after="0" w:before="0" w:line="300" w:lineRule="auto"/>
              <w:jc w:val="center"/>
              <w:rPr/>
            </w:pPr>
            <w:r w:rsidDel="00000000" w:rsidR="00000000" w:rsidRPr="00000000">
              <w:rPr>
                <w:rFonts w:ascii="Times New Roman" w:cs="Times New Roman" w:eastAsia="Times New Roman" w:hAnsi="Times New Roman"/>
                <w:b w:val="0"/>
                <w:bCs w:val="0"/>
                <w:i w:val="0"/>
                <w:iCs w:val="0"/>
                <w:color w:val="2b2620"/>
                <w:sz w:val="19"/>
                <w:szCs w:val="19"/>
                <w:rtl w:val="0"/>
              </w:rPr>
              <w:t xml:space="preserve">2</w:t>
            </w:r>
            <w:r w:rsidDel="00000000" w:rsidR="00000000" w:rsidRPr="00000000">
              <w:rPr>
                <w:rtl w:val="0"/>
              </w:rPr>
            </w:r>
          </w:p>
        </w:tc>
        <w:tc>
          <w:tcPr>
            <w:tcBorders>
              <w:top w:color="e6ded0" w:space="0" w:sz="4" w:val="single"/>
              <w:left w:color="e6ded0" w:space="0" w:sz="4" w:val="single"/>
              <w:bottom w:color="e6ded0" w:space="0" w:sz="4" w:val="single"/>
              <w:right w:color="e6ded0" w:space="0" w:sz="4" w:val="single"/>
            </w:tcBorders>
            <w:shd w:fill="ffffff" w:val="clear"/>
            <w:tcMar>
              <w:top w:w="80.0" w:type="dxa"/>
              <w:left w:w="100.0" w:type="dxa"/>
              <w:bottom w:w="80.0" w:type="dxa"/>
              <w:right w:w="100.0" w:type="dxa"/>
            </w:tcMar>
            <w:vAlign w:val="center"/>
          </w:tcPr>
          <w:p w:rsidR="00000000" w:rsidDel="00000000" w:rsidP="00000000" w:rsidRDefault="00000000" w:rsidRPr="00000000" w14:paraId="0000005A">
            <w:pPr>
              <w:spacing w:after="0" w:before="0" w:line="300" w:lineRule="auto"/>
              <w:jc w:val="center"/>
              <w:rPr/>
            </w:pPr>
            <w:r w:rsidDel="00000000" w:rsidR="00000000" w:rsidRPr="00000000">
              <w:rPr>
                <w:rFonts w:ascii="Times New Roman" w:cs="Times New Roman" w:eastAsia="Times New Roman" w:hAnsi="Times New Roman"/>
                <w:b w:val="0"/>
                <w:bCs w:val="0"/>
                <w:i w:val="0"/>
                <w:iCs w:val="0"/>
                <w:color w:val="2b2620"/>
                <w:sz w:val="19"/>
                <w:szCs w:val="19"/>
                <w:rtl w:val="0"/>
              </w:rPr>
              <w:t xml:space="preserve">—</w:t>
            </w:r>
            <w:r w:rsidDel="00000000" w:rsidR="00000000" w:rsidRPr="00000000">
              <w:rPr>
                <w:rtl w:val="0"/>
              </w:rPr>
            </w:r>
          </w:p>
        </w:tc>
        <w:tc>
          <w:tcPr>
            <w:tcBorders>
              <w:top w:color="e6ded0" w:space="0" w:sz="4" w:val="single"/>
              <w:left w:color="e6ded0" w:space="0" w:sz="4" w:val="single"/>
              <w:bottom w:color="e6ded0" w:space="0" w:sz="4" w:val="single"/>
              <w:right w:color="e6ded0" w:space="0" w:sz="4" w:val="single"/>
            </w:tcBorders>
            <w:shd w:fill="ffffff" w:val="clear"/>
            <w:tcMar>
              <w:top w:w="80.0" w:type="dxa"/>
              <w:left w:w="100.0" w:type="dxa"/>
              <w:bottom w:w="80.0" w:type="dxa"/>
              <w:right w:w="100.0" w:type="dxa"/>
            </w:tcMar>
            <w:vAlign w:val="center"/>
          </w:tcPr>
          <w:p w:rsidR="00000000" w:rsidDel="00000000" w:rsidP="00000000" w:rsidRDefault="00000000" w:rsidRPr="00000000" w14:paraId="0000005B">
            <w:pPr>
              <w:spacing w:after="0" w:before="0" w:line="300" w:lineRule="auto"/>
              <w:jc w:val="center"/>
              <w:rPr/>
            </w:pPr>
            <w:r w:rsidDel="00000000" w:rsidR="00000000" w:rsidRPr="00000000">
              <w:rPr>
                <w:rFonts w:ascii="Times New Roman" w:cs="Times New Roman" w:eastAsia="Times New Roman" w:hAnsi="Times New Roman"/>
                <w:b w:val="0"/>
                <w:bCs w:val="0"/>
                <w:i w:val="0"/>
                <w:iCs w:val="0"/>
                <w:color w:val="2b2620"/>
                <w:sz w:val="19"/>
                <w:szCs w:val="19"/>
                <w:rtl w:val="0"/>
              </w:rPr>
              <w:t xml:space="preserve">—</w:t>
            </w:r>
            <w:r w:rsidDel="00000000" w:rsidR="00000000" w:rsidRPr="00000000">
              <w:rPr>
                <w:rtl w:val="0"/>
              </w:rPr>
            </w:r>
          </w:p>
        </w:tc>
        <w:tc>
          <w:tcPr>
            <w:tcBorders>
              <w:top w:color="e6ded0" w:space="0" w:sz="4" w:val="single"/>
              <w:left w:color="e6ded0" w:space="0" w:sz="4" w:val="single"/>
              <w:bottom w:color="e6ded0" w:space="0" w:sz="4" w:val="single"/>
              <w:right w:color="e6ded0" w:space="0" w:sz="4" w:val="single"/>
            </w:tcBorders>
            <w:shd w:fill="ffffff" w:val="clear"/>
            <w:tcMar>
              <w:top w:w="80.0" w:type="dxa"/>
              <w:left w:w="100.0" w:type="dxa"/>
              <w:bottom w:w="80.0" w:type="dxa"/>
              <w:right w:w="100.0" w:type="dxa"/>
            </w:tcMar>
            <w:vAlign w:val="center"/>
          </w:tcPr>
          <w:p w:rsidR="00000000" w:rsidDel="00000000" w:rsidP="00000000" w:rsidRDefault="00000000" w:rsidRPr="00000000" w14:paraId="0000005C">
            <w:pPr>
              <w:spacing w:after="0" w:before="0" w:line="300" w:lineRule="auto"/>
              <w:jc w:val="center"/>
              <w:rPr/>
            </w:pPr>
            <w:r w:rsidDel="00000000" w:rsidR="00000000" w:rsidRPr="00000000">
              <w:rPr>
                <w:rFonts w:ascii="Times New Roman" w:cs="Times New Roman" w:eastAsia="Times New Roman" w:hAnsi="Times New Roman"/>
                <w:b w:val="0"/>
                <w:bCs w:val="0"/>
                <w:i w:val="0"/>
                <w:iCs w:val="0"/>
                <w:color w:val="2b2620"/>
                <w:sz w:val="19"/>
                <w:szCs w:val="19"/>
                <w:rtl w:val="0"/>
              </w:rPr>
              <w:t xml:space="preserve">—</w:t>
            </w:r>
            <w:r w:rsidDel="00000000" w:rsidR="00000000" w:rsidRPr="00000000">
              <w:rPr>
                <w:rtl w:val="0"/>
              </w:rPr>
            </w:r>
          </w:p>
        </w:tc>
        <w:tc>
          <w:tcPr>
            <w:tcBorders>
              <w:top w:color="e6ded0" w:space="0" w:sz="4" w:val="single"/>
              <w:left w:color="e6ded0" w:space="0" w:sz="4" w:val="single"/>
              <w:bottom w:color="e6ded0" w:space="0" w:sz="4" w:val="single"/>
              <w:right w:color="e6ded0" w:space="0" w:sz="4" w:val="single"/>
            </w:tcBorders>
            <w:shd w:fill="ffffff" w:val="clear"/>
            <w:tcMar>
              <w:top w:w="80.0" w:type="dxa"/>
              <w:left w:w="100.0" w:type="dxa"/>
              <w:bottom w:w="80.0" w:type="dxa"/>
              <w:right w:w="100.0" w:type="dxa"/>
            </w:tcMar>
            <w:vAlign w:val="center"/>
          </w:tcPr>
          <w:p w:rsidR="00000000" w:rsidDel="00000000" w:rsidP="00000000" w:rsidRDefault="00000000" w:rsidRPr="00000000" w14:paraId="0000005D">
            <w:pPr>
              <w:spacing w:after="0" w:before="0" w:line="300" w:lineRule="auto"/>
              <w:jc w:val="center"/>
              <w:rPr/>
            </w:pPr>
            <w:r w:rsidDel="00000000" w:rsidR="00000000" w:rsidRPr="00000000">
              <w:rPr>
                <w:rFonts w:ascii="Times New Roman" w:cs="Times New Roman" w:eastAsia="Times New Roman" w:hAnsi="Times New Roman"/>
                <w:b w:val="0"/>
                <w:bCs w:val="0"/>
                <w:i w:val="0"/>
                <w:iCs w:val="0"/>
                <w:color w:val="2b2620"/>
                <w:sz w:val="19"/>
                <w:szCs w:val="19"/>
                <w:rtl w:val="0"/>
              </w:rPr>
              <w:t xml:space="preserve">—</w:t>
            </w:r>
            <w:r w:rsidDel="00000000" w:rsidR="00000000" w:rsidRPr="00000000">
              <w:rPr>
                <w:rtl w:val="0"/>
              </w:rPr>
            </w:r>
          </w:p>
        </w:tc>
      </w:tr>
      <w:tr>
        <w:trPr>
          <w:cantSplit w:val="0"/>
          <w:tblHeader w:val="0"/>
        </w:trPr>
        <w:tc>
          <w:tcPr>
            <w:tcBorders>
              <w:top w:color="e6ded0" w:space="0" w:sz="4" w:val="single"/>
              <w:left w:color="e6ded0" w:space="0" w:sz="4" w:val="single"/>
              <w:bottom w:color="e6ded0" w:space="0" w:sz="4" w:val="single"/>
              <w:right w:color="e6ded0" w:space="0" w:sz="4" w:val="single"/>
            </w:tcBorders>
            <w:shd w:fill="ffffff" w:val="clear"/>
            <w:tcMar>
              <w:top w:w="80.0" w:type="dxa"/>
              <w:left w:w="100.0" w:type="dxa"/>
              <w:bottom w:w="80.0" w:type="dxa"/>
              <w:right w:w="100.0" w:type="dxa"/>
            </w:tcMar>
            <w:vAlign w:val="center"/>
          </w:tcPr>
          <w:p w:rsidR="00000000" w:rsidDel="00000000" w:rsidP="00000000" w:rsidRDefault="00000000" w:rsidRPr="00000000" w14:paraId="0000005E">
            <w:pPr>
              <w:spacing w:after="0" w:before="0" w:line="300" w:lineRule="auto"/>
              <w:jc w:val="center"/>
              <w:rPr/>
            </w:pPr>
            <w:r w:rsidDel="00000000" w:rsidR="00000000" w:rsidRPr="00000000">
              <w:rPr>
                <w:rFonts w:ascii="Times New Roman" w:cs="Times New Roman" w:eastAsia="Times New Roman" w:hAnsi="Times New Roman"/>
                <w:b w:val="0"/>
                <w:bCs w:val="0"/>
                <w:i w:val="0"/>
                <w:iCs w:val="0"/>
                <w:color w:val="2b2620"/>
                <w:sz w:val="19"/>
                <w:szCs w:val="19"/>
                <w:rtl w:val="0"/>
              </w:rPr>
              <w:t xml:space="preserve">3</w:t>
            </w:r>
            <w:r w:rsidDel="00000000" w:rsidR="00000000" w:rsidRPr="00000000">
              <w:rPr>
                <w:rtl w:val="0"/>
              </w:rPr>
            </w:r>
          </w:p>
        </w:tc>
        <w:tc>
          <w:tcPr>
            <w:tcBorders>
              <w:top w:color="e6ded0" w:space="0" w:sz="4" w:val="single"/>
              <w:left w:color="e6ded0" w:space="0" w:sz="4" w:val="single"/>
              <w:bottom w:color="e6ded0" w:space="0" w:sz="4" w:val="single"/>
              <w:right w:color="e6ded0" w:space="0" w:sz="4" w:val="single"/>
            </w:tcBorders>
            <w:shd w:fill="ffffff" w:val="clear"/>
            <w:tcMar>
              <w:top w:w="80.0" w:type="dxa"/>
              <w:left w:w="100.0" w:type="dxa"/>
              <w:bottom w:w="80.0" w:type="dxa"/>
              <w:right w:w="100.0" w:type="dxa"/>
            </w:tcMar>
            <w:vAlign w:val="center"/>
          </w:tcPr>
          <w:p w:rsidR="00000000" w:rsidDel="00000000" w:rsidP="00000000" w:rsidRDefault="00000000" w:rsidRPr="00000000" w14:paraId="0000005F">
            <w:pPr>
              <w:spacing w:after="0" w:before="0" w:line="300" w:lineRule="auto"/>
              <w:jc w:val="center"/>
              <w:rPr/>
            </w:pPr>
            <w:r w:rsidDel="00000000" w:rsidR="00000000" w:rsidRPr="00000000">
              <w:rPr>
                <w:rFonts w:ascii="Times New Roman" w:cs="Times New Roman" w:eastAsia="Times New Roman" w:hAnsi="Times New Roman"/>
                <w:b w:val="0"/>
                <w:bCs w:val="0"/>
                <w:i w:val="0"/>
                <w:iCs w:val="0"/>
                <w:color w:val="2b2620"/>
                <w:sz w:val="19"/>
                <w:szCs w:val="19"/>
                <w:rtl w:val="0"/>
              </w:rPr>
              <w:t xml:space="preserve">—</w:t>
            </w:r>
            <w:r w:rsidDel="00000000" w:rsidR="00000000" w:rsidRPr="00000000">
              <w:rPr>
                <w:rtl w:val="0"/>
              </w:rPr>
            </w:r>
          </w:p>
        </w:tc>
        <w:tc>
          <w:tcPr>
            <w:tcBorders>
              <w:top w:color="e6ded0" w:space="0" w:sz="4" w:val="single"/>
              <w:left w:color="e6ded0" w:space="0" w:sz="4" w:val="single"/>
              <w:bottom w:color="e6ded0" w:space="0" w:sz="4" w:val="single"/>
              <w:right w:color="e6ded0" w:space="0" w:sz="4" w:val="single"/>
            </w:tcBorders>
            <w:shd w:fill="ffffff" w:val="clear"/>
            <w:tcMar>
              <w:top w:w="80.0" w:type="dxa"/>
              <w:left w:w="100.0" w:type="dxa"/>
              <w:bottom w:w="80.0" w:type="dxa"/>
              <w:right w:w="100.0" w:type="dxa"/>
            </w:tcMar>
            <w:vAlign w:val="center"/>
          </w:tcPr>
          <w:p w:rsidR="00000000" w:rsidDel="00000000" w:rsidP="00000000" w:rsidRDefault="00000000" w:rsidRPr="00000000" w14:paraId="00000060">
            <w:pPr>
              <w:spacing w:after="0" w:before="0" w:line="300" w:lineRule="auto"/>
              <w:jc w:val="center"/>
              <w:rPr/>
            </w:pPr>
            <w:r w:rsidDel="00000000" w:rsidR="00000000" w:rsidRPr="00000000">
              <w:rPr>
                <w:rFonts w:ascii="Times New Roman" w:cs="Times New Roman" w:eastAsia="Times New Roman" w:hAnsi="Times New Roman"/>
                <w:b w:val="0"/>
                <w:bCs w:val="0"/>
                <w:i w:val="0"/>
                <w:iCs w:val="0"/>
                <w:color w:val="2b2620"/>
                <w:sz w:val="19"/>
                <w:szCs w:val="19"/>
                <w:rtl w:val="0"/>
              </w:rPr>
              <w:t xml:space="preserve">—</w:t>
            </w:r>
            <w:r w:rsidDel="00000000" w:rsidR="00000000" w:rsidRPr="00000000">
              <w:rPr>
                <w:rtl w:val="0"/>
              </w:rPr>
            </w:r>
          </w:p>
        </w:tc>
        <w:tc>
          <w:tcPr>
            <w:tcBorders>
              <w:top w:color="e6ded0" w:space="0" w:sz="4" w:val="single"/>
              <w:left w:color="e6ded0" w:space="0" w:sz="4" w:val="single"/>
              <w:bottom w:color="e6ded0" w:space="0" w:sz="4" w:val="single"/>
              <w:right w:color="e6ded0" w:space="0" w:sz="4" w:val="single"/>
            </w:tcBorders>
            <w:shd w:fill="ffffff" w:val="clear"/>
            <w:tcMar>
              <w:top w:w="80.0" w:type="dxa"/>
              <w:left w:w="100.0" w:type="dxa"/>
              <w:bottom w:w="80.0" w:type="dxa"/>
              <w:right w:w="100.0" w:type="dxa"/>
            </w:tcMar>
            <w:vAlign w:val="center"/>
          </w:tcPr>
          <w:p w:rsidR="00000000" w:rsidDel="00000000" w:rsidP="00000000" w:rsidRDefault="00000000" w:rsidRPr="00000000" w14:paraId="00000061">
            <w:pPr>
              <w:spacing w:after="0" w:before="0" w:line="300" w:lineRule="auto"/>
              <w:jc w:val="center"/>
              <w:rPr/>
            </w:pPr>
            <w:r w:rsidDel="00000000" w:rsidR="00000000" w:rsidRPr="00000000">
              <w:rPr>
                <w:rFonts w:ascii="Times New Roman" w:cs="Times New Roman" w:eastAsia="Times New Roman" w:hAnsi="Times New Roman"/>
                <w:b w:val="0"/>
                <w:bCs w:val="0"/>
                <w:i w:val="0"/>
                <w:iCs w:val="0"/>
                <w:color w:val="2b2620"/>
                <w:sz w:val="19"/>
                <w:szCs w:val="19"/>
                <w:rtl w:val="0"/>
              </w:rPr>
              <w:t xml:space="preserve">—</w:t>
            </w:r>
            <w:r w:rsidDel="00000000" w:rsidR="00000000" w:rsidRPr="00000000">
              <w:rPr>
                <w:rtl w:val="0"/>
              </w:rPr>
            </w:r>
          </w:p>
        </w:tc>
        <w:tc>
          <w:tcPr>
            <w:tcBorders>
              <w:top w:color="e6ded0" w:space="0" w:sz="4" w:val="single"/>
              <w:left w:color="e6ded0" w:space="0" w:sz="4" w:val="single"/>
              <w:bottom w:color="e6ded0" w:space="0" w:sz="4" w:val="single"/>
              <w:right w:color="e6ded0" w:space="0" w:sz="4" w:val="single"/>
            </w:tcBorders>
            <w:shd w:fill="ffffff" w:val="clear"/>
            <w:tcMar>
              <w:top w:w="80.0" w:type="dxa"/>
              <w:left w:w="100.0" w:type="dxa"/>
              <w:bottom w:w="80.0" w:type="dxa"/>
              <w:right w:w="100.0" w:type="dxa"/>
            </w:tcMar>
            <w:vAlign w:val="center"/>
          </w:tcPr>
          <w:p w:rsidR="00000000" w:rsidDel="00000000" w:rsidP="00000000" w:rsidRDefault="00000000" w:rsidRPr="00000000" w14:paraId="00000062">
            <w:pPr>
              <w:spacing w:after="0" w:before="0" w:line="300" w:lineRule="auto"/>
              <w:jc w:val="center"/>
              <w:rPr/>
            </w:pPr>
            <w:r w:rsidDel="00000000" w:rsidR="00000000" w:rsidRPr="00000000">
              <w:rPr>
                <w:rFonts w:ascii="Times New Roman" w:cs="Times New Roman" w:eastAsia="Times New Roman" w:hAnsi="Times New Roman"/>
                <w:b w:val="0"/>
                <w:bCs w:val="0"/>
                <w:i w:val="0"/>
                <w:iCs w:val="0"/>
                <w:color w:val="2b2620"/>
                <w:sz w:val="19"/>
                <w:szCs w:val="19"/>
                <w:rtl w:val="0"/>
              </w:rPr>
              <w:t xml:space="preserve">—</w:t>
            </w:r>
            <w:r w:rsidDel="00000000" w:rsidR="00000000" w:rsidRPr="00000000">
              <w:rPr>
                <w:rtl w:val="0"/>
              </w:rPr>
            </w:r>
          </w:p>
        </w:tc>
      </w:tr>
    </w:tbl>
    <w:p w:rsidR="00000000" w:rsidDel="00000000" w:rsidP="00000000" w:rsidRDefault="00000000" w:rsidRPr="00000000" w14:paraId="00000063">
      <w:pPr>
        <w:pStyle w:val="Heading1"/>
        <w:spacing w:after="140" w:before="380" w:lineRule="auto"/>
        <w:jc w:val="left"/>
        <w:rPr/>
      </w:pPr>
      <w:r w:rsidDel="00000000" w:rsidR="00000000" w:rsidRPr="00000000">
        <w:rPr>
          <w:rFonts w:ascii="Times New Roman" w:cs="Times New Roman" w:eastAsia="Times New Roman" w:hAnsi="Times New Roman"/>
          <w:b w:val="1"/>
          <w:bCs w:val="1"/>
          <w:i w:val="0"/>
          <w:iCs w:val="0"/>
          <w:color w:val="0d3b36"/>
          <w:sz w:val="28"/>
          <w:szCs w:val="28"/>
          <w:rtl w:val="0"/>
        </w:rPr>
        <w:t xml:space="preserve">5. Conclusions</w:t>
      </w:r>
      <w:r w:rsidDel="00000000" w:rsidR="00000000" w:rsidRPr="00000000">
        <w:rPr>
          <w:rtl w:val="0"/>
        </w:rPr>
      </w:r>
    </w:p>
    <w:p w:rsidR="00000000" w:rsidDel="00000000" w:rsidP="00000000" w:rsidRDefault="00000000" w:rsidRPr="00000000" w14:paraId="00000064">
      <w:pPr>
        <w:spacing w:after="120" w:before="0" w:line="300" w:lineRule="auto"/>
        <w:jc w:val="left"/>
        <w:rPr/>
      </w:pPr>
      <w:r w:rsidDel="00000000" w:rsidR="00000000" w:rsidRPr="00000000">
        <w:rPr>
          <w:rFonts w:ascii="Times New Roman" w:cs="Times New Roman" w:eastAsia="Times New Roman" w:hAnsi="Times New Roman"/>
          <w:b w:val="0"/>
          <w:bCs w:val="0"/>
          <w:i w:val="0"/>
          <w:iCs w:val="0"/>
          <w:color w:val="2b2620"/>
          <w:sz w:val="22"/>
          <w:szCs w:val="22"/>
          <w:rtl w:val="0"/>
        </w:rPr>
        <w:t xml:space="preserve">A short concluding section should be included, summarizing the main points reached by the research.</w:t>
      </w:r>
      <w:r w:rsidDel="00000000" w:rsidR="00000000" w:rsidRPr="00000000">
        <w:rPr>
          <w:rtl w:val="0"/>
        </w:rPr>
      </w:r>
    </w:p>
    <w:p w:rsidR="00000000" w:rsidDel="00000000" w:rsidP="00000000" w:rsidRDefault="00000000" w:rsidRPr="00000000" w14:paraId="00000065">
      <w:pPr>
        <w:pStyle w:val="Heading1"/>
        <w:spacing w:after="140" w:before="380" w:lineRule="auto"/>
        <w:jc w:val="left"/>
        <w:rPr/>
      </w:pPr>
      <w:r w:rsidDel="00000000" w:rsidR="00000000" w:rsidRPr="00000000">
        <w:rPr>
          <w:rFonts w:ascii="Times New Roman" w:cs="Times New Roman" w:eastAsia="Times New Roman" w:hAnsi="Times New Roman"/>
          <w:b w:val="1"/>
          <w:bCs w:val="1"/>
          <w:i w:val="0"/>
          <w:iCs w:val="0"/>
          <w:color w:val="0d3b36"/>
          <w:sz w:val="28"/>
          <w:szCs w:val="28"/>
          <w:rtl w:val="0"/>
        </w:rPr>
        <w:t xml:space="preserve">6. Recommendations</w:t>
      </w:r>
      <w:r w:rsidDel="00000000" w:rsidR="00000000" w:rsidRPr="00000000">
        <w:rPr>
          <w:rtl w:val="0"/>
        </w:rPr>
      </w:r>
    </w:p>
    <w:p w:rsidR="00000000" w:rsidDel="00000000" w:rsidP="00000000" w:rsidRDefault="00000000" w:rsidRPr="00000000" w14:paraId="00000066">
      <w:pPr>
        <w:spacing w:after="120" w:before="0" w:line="300" w:lineRule="auto"/>
        <w:jc w:val="left"/>
        <w:rPr/>
      </w:pPr>
      <w:r w:rsidDel="00000000" w:rsidR="00000000" w:rsidRPr="00000000">
        <w:rPr>
          <w:rFonts w:ascii="Times New Roman" w:cs="Times New Roman" w:eastAsia="Times New Roman" w:hAnsi="Times New Roman"/>
          <w:b w:val="0"/>
          <w:bCs w:val="0"/>
          <w:i w:val="0"/>
          <w:iCs w:val="0"/>
          <w:color w:val="2b2620"/>
          <w:sz w:val="22"/>
          <w:szCs w:val="22"/>
          <w:rtl w:val="0"/>
        </w:rPr>
        <w:t xml:space="preserve">A short section should be included summarizing the main recommendations arising from the research findings.</w:t>
      </w:r>
      <w:r w:rsidDel="00000000" w:rsidR="00000000" w:rsidRPr="00000000">
        <w:rPr>
          <w:rtl w:val="0"/>
        </w:rPr>
      </w:r>
    </w:p>
    <w:p w:rsidR="00000000" w:rsidDel="00000000" w:rsidP="00000000" w:rsidRDefault="00000000" w:rsidRPr="00000000" w14:paraId="00000067">
      <w:pPr>
        <w:pStyle w:val="Heading1"/>
        <w:spacing w:after="140" w:before="380" w:lineRule="auto"/>
        <w:jc w:val="left"/>
        <w:rPr/>
      </w:pPr>
      <w:r w:rsidDel="00000000" w:rsidR="00000000" w:rsidRPr="00000000">
        <w:rPr>
          <w:rFonts w:ascii="Times New Roman" w:cs="Times New Roman" w:eastAsia="Times New Roman" w:hAnsi="Times New Roman"/>
          <w:b w:val="1"/>
          <w:bCs w:val="1"/>
          <w:i w:val="0"/>
          <w:iCs w:val="0"/>
          <w:color w:val="0d3b36"/>
          <w:sz w:val="28"/>
          <w:szCs w:val="28"/>
          <w:rtl w:val="0"/>
        </w:rPr>
        <w:t xml:space="preserve">7. Supplementary Material</w:t>
      </w:r>
      <w:r w:rsidDel="00000000" w:rsidR="00000000" w:rsidRPr="00000000">
        <w:rPr>
          <w:rtl w:val="0"/>
        </w:rPr>
      </w:r>
    </w:p>
    <w:p w:rsidR="00000000" w:rsidDel="00000000" w:rsidP="00000000" w:rsidRDefault="00000000" w:rsidRPr="00000000" w14:paraId="00000068">
      <w:pPr>
        <w:spacing w:after="120" w:before="0" w:line="300" w:lineRule="auto"/>
        <w:jc w:val="left"/>
        <w:rPr/>
      </w:pPr>
      <w:r w:rsidDel="00000000" w:rsidR="00000000" w:rsidRPr="00000000">
        <w:rPr>
          <w:rFonts w:ascii="Times New Roman" w:cs="Times New Roman" w:eastAsia="Times New Roman" w:hAnsi="Times New Roman"/>
          <w:b w:val="0"/>
          <w:bCs w:val="0"/>
          <w:i w:val="0"/>
          <w:iCs w:val="0"/>
          <w:color w:val="2b2620"/>
          <w:sz w:val="22"/>
          <w:szCs w:val="22"/>
          <w:rtl w:val="0"/>
        </w:rPr>
        <w:t xml:space="preserve">The paper may include material that supplements the theoretical or practical aspect of the work; if none exists, write (None).</w:t>
      </w:r>
      <w:r w:rsidDel="00000000" w:rsidR="00000000" w:rsidRPr="00000000">
        <w:rPr>
          <w:rtl w:val="0"/>
        </w:rPr>
      </w:r>
    </w:p>
    <w:p w:rsidR="00000000" w:rsidDel="00000000" w:rsidP="00000000" w:rsidRDefault="00000000" w:rsidRPr="00000000" w14:paraId="00000069">
      <w:pPr>
        <w:pStyle w:val="Heading1"/>
        <w:spacing w:after="140" w:before="380" w:lineRule="auto"/>
        <w:jc w:val="left"/>
        <w:rPr/>
      </w:pPr>
      <w:r w:rsidDel="00000000" w:rsidR="00000000" w:rsidRPr="00000000">
        <w:rPr>
          <w:rFonts w:ascii="Times New Roman" w:cs="Times New Roman" w:eastAsia="Times New Roman" w:hAnsi="Times New Roman"/>
          <w:b w:val="1"/>
          <w:bCs w:val="1"/>
          <w:i w:val="0"/>
          <w:iCs w:val="0"/>
          <w:color w:val="0d3b36"/>
          <w:sz w:val="28"/>
          <w:szCs w:val="28"/>
          <w:rtl w:val="0"/>
        </w:rPr>
        <w:t xml:space="preserve">8. Author's Contributions</w:t>
      </w:r>
      <w:r w:rsidDel="00000000" w:rsidR="00000000" w:rsidRPr="00000000">
        <w:rPr>
          <w:rtl w:val="0"/>
        </w:rPr>
      </w:r>
    </w:p>
    <w:p w:rsidR="00000000" w:rsidDel="00000000" w:rsidP="00000000" w:rsidRDefault="00000000" w:rsidRPr="00000000" w14:paraId="0000006A">
      <w:pPr>
        <w:spacing w:after="120" w:before="0" w:line="300" w:lineRule="auto"/>
        <w:jc w:val="left"/>
        <w:rPr/>
      </w:pPr>
      <w:r w:rsidDel="00000000" w:rsidR="00000000" w:rsidRPr="00000000">
        <w:rPr>
          <w:rFonts w:ascii="Times New Roman" w:cs="Times New Roman" w:eastAsia="Times New Roman" w:hAnsi="Times New Roman"/>
          <w:b w:val="0"/>
          <w:bCs w:val="0"/>
          <w:i w:val="1"/>
          <w:iCs w:val="1"/>
          <w:color w:val="2b2620"/>
          <w:sz w:val="22"/>
          <w:szCs w:val="22"/>
          <w:rtl w:val="0"/>
        </w:rPr>
        <w:t xml:space="preserve">Example: Name of first researcher: Designed the research. Name of second researcher: Writing and editing. Name of third researcher: Conducted the analyses. Name of fourth researcher: Interpreted the results.</w:t>
      </w:r>
      <w:r w:rsidDel="00000000" w:rsidR="00000000" w:rsidRPr="00000000">
        <w:rPr>
          <w:rtl w:val="0"/>
        </w:rPr>
      </w:r>
    </w:p>
    <w:p w:rsidR="00000000" w:rsidDel="00000000" w:rsidP="00000000" w:rsidRDefault="00000000" w:rsidRPr="00000000" w14:paraId="0000006B">
      <w:pPr>
        <w:pStyle w:val="Heading1"/>
        <w:spacing w:after="140" w:before="380" w:lineRule="auto"/>
        <w:jc w:val="left"/>
        <w:rPr/>
      </w:pPr>
      <w:r w:rsidDel="00000000" w:rsidR="00000000" w:rsidRPr="00000000">
        <w:rPr>
          <w:rFonts w:ascii="Times New Roman" w:cs="Times New Roman" w:eastAsia="Times New Roman" w:hAnsi="Times New Roman"/>
          <w:b w:val="1"/>
          <w:bCs w:val="1"/>
          <w:i w:val="0"/>
          <w:iCs w:val="0"/>
          <w:color w:val="0d3b36"/>
          <w:sz w:val="28"/>
          <w:szCs w:val="28"/>
          <w:rtl w:val="0"/>
        </w:rPr>
        <w:t xml:space="preserve">9. Funding</w:t>
      </w:r>
      <w:r w:rsidDel="00000000" w:rsidR="00000000" w:rsidRPr="00000000">
        <w:rPr>
          <w:rtl w:val="0"/>
        </w:rPr>
      </w:r>
    </w:p>
    <w:p w:rsidR="00000000" w:rsidDel="00000000" w:rsidP="00000000" w:rsidRDefault="00000000" w:rsidRPr="00000000" w14:paraId="0000006C">
      <w:pPr>
        <w:spacing w:after="120" w:before="0" w:line="300" w:lineRule="auto"/>
        <w:jc w:val="left"/>
        <w:rPr/>
      </w:pPr>
      <w:r w:rsidDel="00000000" w:rsidR="00000000" w:rsidRPr="00000000">
        <w:rPr>
          <w:rFonts w:ascii="Times New Roman" w:cs="Times New Roman" w:eastAsia="Times New Roman" w:hAnsi="Times New Roman"/>
          <w:b w:val="0"/>
          <w:bCs w:val="0"/>
          <w:i w:val="0"/>
          <w:iCs w:val="0"/>
          <w:color w:val="2b2620"/>
          <w:sz w:val="22"/>
          <w:szCs w:val="22"/>
          <w:rtl w:val="0"/>
        </w:rPr>
        <w:t xml:space="preserve">If the research was funded by an organization or institution, it should be acknowledged; if there is no funding, write (None).</w:t>
      </w:r>
      <w:r w:rsidDel="00000000" w:rsidR="00000000" w:rsidRPr="00000000">
        <w:rPr>
          <w:rtl w:val="0"/>
        </w:rPr>
      </w:r>
    </w:p>
    <w:p w:rsidR="00000000" w:rsidDel="00000000" w:rsidP="00000000" w:rsidRDefault="00000000" w:rsidRPr="00000000" w14:paraId="0000006D">
      <w:pPr>
        <w:pStyle w:val="Heading1"/>
        <w:spacing w:after="140" w:before="380" w:lineRule="auto"/>
        <w:jc w:val="left"/>
        <w:rPr/>
      </w:pPr>
      <w:r w:rsidDel="00000000" w:rsidR="00000000" w:rsidRPr="00000000">
        <w:rPr>
          <w:rFonts w:ascii="Times New Roman" w:cs="Times New Roman" w:eastAsia="Times New Roman" w:hAnsi="Times New Roman"/>
          <w:b w:val="1"/>
          <w:bCs w:val="1"/>
          <w:i w:val="0"/>
          <w:iCs w:val="0"/>
          <w:color w:val="0d3b36"/>
          <w:sz w:val="28"/>
          <w:szCs w:val="28"/>
          <w:rtl w:val="0"/>
        </w:rPr>
        <w:t xml:space="preserve">10. Data Availability Statement</w:t>
      </w:r>
      <w:r w:rsidDel="00000000" w:rsidR="00000000" w:rsidRPr="00000000">
        <w:rPr>
          <w:rtl w:val="0"/>
        </w:rPr>
      </w:r>
    </w:p>
    <w:p w:rsidR="00000000" w:rsidDel="00000000" w:rsidP="00000000" w:rsidRDefault="00000000" w:rsidRPr="00000000" w14:paraId="0000006E">
      <w:pPr>
        <w:spacing w:after="120" w:before="0" w:line="300" w:lineRule="auto"/>
        <w:jc w:val="left"/>
        <w:rPr/>
      </w:pPr>
      <w:r w:rsidDel="00000000" w:rsidR="00000000" w:rsidRPr="00000000">
        <w:rPr>
          <w:rFonts w:ascii="Times New Roman" w:cs="Times New Roman" w:eastAsia="Times New Roman" w:hAnsi="Times New Roman"/>
          <w:b w:val="0"/>
          <w:bCs w:val="0"/>
          <w:i w:val="1"/>
          <w:iCs w:val="1"/>
          <w:color w:val="2b2620"/>
          <w:sz w:val="22"/>
          <w:szCs w:val="22"/>
          <w:rtl w:val="0"/>
        </w:rPr>
        <w:t xml:space="preserve">Example: 1- Dataset recorded from [organization]. 2- Data issued by [source]: [link].</w:t>
      </w:r>
      <w:r w:rsidDel="00000000" w:rsidR="00000000" w:rsidRPr="00000000">
        <w:rPr>
          <w:rtl w:val="0"/>
        </w:rPr>
      </w:r>
    </w:p>
    <w:p w:rsidR="00000000" w:rsidDel="00000000" w:rsidP="00000000" w:rsidRDefault="00000000" w:rsidRPr="00000000" w14:paraId="0000006F">
      <w:pPr>
        <w:pStyle w:val="Heading1"/>
        <w:spacing w:after="140" w:before="380" w:lineRule="auto"/>
        <w:jc w:val="left"/>
        <w:rPr/>
      </w:pPr>
      <w:r w:rsidDel="00000000" w:rsidR="00000000" w:rsidRPr="00000000">
        <w:rPr>
          <w:rFonts w:ascii="Times New Roman" w:cs="Times New Roman" w:eastAsia="Times New Roman" w:hAnsi="Times New Roman"/>
          <w:b w:val="1"/>
          <w:bCs w:val="1"/>
          <w:i w:val="0"/>
          <w:iCs w:val="0"/>
          <w:color w:val="0d3b36"/>
          <w:sz w:val="28"/>
          <w:szCs w:val="28"/>
          <w:rtl w:val="0"/>
        </w:rPr>
        <w:t xml:space="preserve">11. Acknowledgments</w:t>
      </w:r>
      <w:r w:rsidDel="00000000" w:rsidR="00000000" w:rsidRPr="00000000">
        <w:rPr>
          <w:rtl w:val="0"/>
        </w:rPr>
      </w:r>
    </w:p>
    <w:p w:rsidR="00000000" w:rsidDel="00000000" w:rsidP="00000000" w:rsidRDefault="00000000" w:rsidRPr="00000000" w14:paraId="00000070">
      <w:pPr>
        <w:spacing w:after="120" w:before="0" w:line="300" w:lineRule="auto"/>
        <w:jc w:val="left"/>
        <w:rPr/>
      </w:pPr>
      <w:r w:rsidDel="00000000" w:rsidR="00000000" w:rsidRPr="00000000">
        <w:rPr>
          <w:rFonts w:ascii="Times New Roman" w:cs="Times New Roman" w:eastAsia="Times New Roman" w:hAnsi="Times New Roman"/>
          <w:b w:val="0"/>
          <w:bCs w:val="0"/>
          <w:i w:val="1"/>
          <w:iCs w:val="1"/>
          <w:color w:val="2b2620"/>
          <w:sz w:val="22"/>
          <w:szCs w:val="22"/>
          <w:rtl w:val="0"/>
        </w:rPr>
        <w:t xml:space="preserve">Example: The authors would like to thank [organization] for supplying the data, and [other party] for technical support.</w:t>
      </w:r>
      <w:r w:rsidDel="00000000" w:rsidR="00000000" w:rsidRPr="00000000">
        <w:rPr>
          <w:rtl w:val="0"/>
        </w:rPr>
      </w:r>
    </w:p>
    <w:p w:rsidR="00000000" w:rsidDel="00000000" w:rsidP="00000000" w:rsidRDefault="00000000" w:rsidRPr="00000000" w14:paraId="00000071">
      <w:pPr>
        <w:pStyle w:val="Heading1"/>
        <w:spacing w:after="140" w:before="380" w:lineRule="auto"/>
        <w:jc w:val="left"/>
        <w:rPr/>
      </w:pPr>
      <w:r w:rsidDel="00000000" w:rsidR="00000000" w:rsidRPr="00000000">
        <w:rPr>
          <w:rFonts w:ascii="Times New Roman" w:cs="Times New Roman" w:eastAsia="Times New Roman" w:hAnsi="Times New Roman"/>
          <w:b w:val="1"/>
          <w:bCs w:val="1"/>
          <w:i w:val="0"/>
          <w:iCs w:val="0"/>
          <w:color w:val="0d3b36"/>
          <w:sz w:val="28"/>
          <w:szCs w:val="28"/>
          <w:rtl w:val="0"/>
        </w:rPr>
        <w:t xml:space="preserve">12. Conflict of Interest</w:t>
      </w:r>
      <w:r w:rsidDel="00000000" w:rsidR="00000000" w:rsidRPr="00000000">
        <w:rPr>
          <w:rtl w:val="0"/>
        </w:rPr>
      </w:r>
    </w:p>
    <w:p w:rsidR="00000000" w:rsidDel="00000000" w:rsidP="00000000" w:rsidRDefault="00000000" w:rsidRPr="00000000" w14:paraId="00000072">
      <w:pPr>
        <w:spacing w:after="120" w:before="0" w:line="300" w:lineRule="auto"/>
        <w:jc w:val="left"/>
        <w:rPr/>
      </w:pPr>
      <w:r w:rsidDel="00000000" w:rsidR="00000000" w:rsidRPr="00000000">
        <w:rPr>
          <w:rFonts w:ascii="Times New Roman" w:cs="Times New Roman" w:eastAsia="Times New Roman" w:hAnsi="Times New Roman"/>
          <w:b w:val="0"/>
          <w:bCs w:val="0"/>
          <w:i w:val="0"/>
          <w:iCs w:val="0"/>
          <w:color w:val="2b2620"/>
          <w:sz w:val="22"/>
          <w:szCs w:val="22"/>
          <w:rtl w:val="0"/>
        </w:rPr>
        <w:t xml:space="preserve">The authors declare no conflict of interest, or state the conflict if one exists.</w:t>
      </w:r>
      <w:r w:rsidDel="00000000" w:rsidR="00000000" w:rsidRPr="00000000">
        <w:rPr>
          <w:rtl w:val="0"/>
        </w:rPr>
      </w:r>
    </w:p>
    <w:p w:rsidR="00000000" w:rsidDel="00000000" w:rsidP="00000000" w:rsidRDefault="00000000" w:rsidRPr="00000000" w14:paraId="00000073">
      <w:pPr>
        <w:pStyle w:val="Heading1"/>
        <w:spacing w:after="140" w:before="380" w:lineRule="auto"/>
        <w:jc w:val="left"/>
        <w:rPr/>
      </w:pPr>
      <w:r w:rsidDel="00000000" w:rsidR="00000000" w:rsidRPr="00000000">
        <w:rPr>
          <w:rFonts w:ascii="Times New Roman" w:cs="Times New Roman" w:eastAsia="Times New Roman" w:hAnsi="Times New Roman"/>
          <w:b w:val="1"/>
          <w:bCs w:val="1"/>
          <w:i w:val="0"/>
          <w:iCs w:val="0"/>
          <w:color w:val="0d3b36"/>
          <w:sz w:val="28"/>
          <w:szCs w:val="28"/>
          <w:rtl w:val="0"/>
        </w:rPr>
        <w:t xml:space="preserve">13. Declaration of Generative AI Use</w:t>
      </w:r>
      <w:r w:rsidDel="00000000" w:rsidR="00000000" w:rsidRPr="00000000">
        <w:rPr>
          <w:rtl w:val="0"/>
        </w:rPr>
      </w:r>
    </w:p>
    <w:p w:rsidR="00000000" w:rsidDel="00000000" w:rsidP="00000000" w:rsidRDefault="00000000" w:rsidRPr="00000000" w14:paraId="00000074">
      <w:pPr>
        <w:spacing w:after="120" w:before="0" w:line="300" w:lineRule="auto"/>
        <w:jc w:val="left"/>
        <w:rPr/>
      </w:pPr>
      <w:r w:rsidDel="00000000" w:rsidR="00000000" w:rsidRPr="00000000">
        <w:rPr>
          <w:rFonts w:ascii="Times New Roman" w:cs="Times New Roman" w:eastAsia="Times New Roman" w:hAnsi="Times New Roman"/>
          <w:b w:val="0"/>
          <w:bCs w:val="0"/>
          <w:i w:val="1"/>
          <w:iCs w:val="1"/>
          <w:color w:val="2b2620"/>
          <w:sz w:val="22"/>
          <w:szCs w:val="22"/>
          <w:rtl w:val="0"/>
        </w:rPr>
        <w:t xml:space="preserve">Example: During the preparation of this work, the authors used [tool name] for [purpose]. The authors reviewed and edited the content as needed and take full responsibility for the content of the publication.</w:t>
      </w:r>
      <w:r w:rsidDel="00000000" w:rsidR="00000000" w:rsidRPr="00000000">
        <w:rPr>
          <w:rtl w:val="0"/>
        </w:rPr>
      </w:r>
    </w:p>
    <w:p w:rsidR="00000000" w:rsidDel="00000000" w:rsidP="00000000" w:rsidRDefault="00000000" w:rsidRPr="00000000" w14:paraId="00000075">
      <w:pPr>
        <w:pStyle w:val="Heading1"/>
        <w:spacing w:after="140" w:before="380" w:lineRule="auto"/>
        <w:jc w:val="left"/>
        <w:rPr/>
      </w:pPr>
      <w:r w:rsidDel="00000000" w:rsidR="00000000" w:rsidRPr="00000000">
        <w:rPr>
          <w:rFonts w:ascii="Times New Roman" w:cs="Times New Roman" w:eastAsia="Times New Roman" w:hAnsi="Times New Roman"/>
          <w:b w:val="1"/>
          <w:bCs w:val="1"/>
          <w:i w:val="0"/>
          <w:iCs w:val="0"/>
          <w:color w:val="0d3b36"/>
          <w:sz w:val="28"/>
          <w:szCs w:val="28"/>
          <w:rtl w:val="0"/>
        </w:rPr>
        <w:t xml:space="preserve">14. References</w:t>
      </w:r>
      <w:r w:rsidDel="00000000" w:rsidR="00000000" w:rsidRPr="00000000">
        <w:rPr>
          <w:rtl w:val="0"/>
        </w:rPr>
      </w:r>
    </w:p>
    <w:p w:rsidR="00000000" w:rsidDel="00000000" w:rsidP="00000000" w:rsidRDefault="00000000" w:rsidRPr="00000000" w14:paraId="00000076">
      <w:pPr>
        <w:spacing w:after="160" w:before="0" w:line="300" w:lineRule="auto"/>
        <w:jc w:val="left"/>
        <w:rPr/>
      </w:pPr>
      <w:r w:rsidDel="00000000" w:rsidR="00000000" w:rsidRPr="00000000">
        <w:rPr>
          <w:rFonts w:ascii="Times New Roman" w:cs="Times New Roman" w:eastAsia="Times New Roman" w:hAnsi="Times New Roman"/>
          <w:b w:val="0"/>
          <w:bCs w:val="0"/>
          <w:i w:val="0"/>
          <w:iCs w:val="0"/>
          <w:color w:val="2b2620"/>
          <w:sz w:val="22"/>
          <w:szCs w:val="22"/>
          <w:rtl w:val="0"/>
        </w:rPr>
        <w:t xml:space="preserve">References (research in a journal, book, or any other source) must include the following basic information: authors' names, year of publication, full title, journal name, volume and issue number, pages, and DOI when available. A reference is not considered valid unless it is published and has a DOI number:</w:t>
      </w:r>
      <w:r w:rsidDel="00000000" w:rsidR="00000000" w:rsidRPr="00000000">
        <w:rPr>
          <w:rtl w:val="0"/>
        </w:rPr>
      </w:r>
    </w:p>
    <w:p w:rsidR="00000000" w:rsidDel="00000000" w:rsidP="00000000" w:rsidRDefault="00000000" w:rsidRPr="00000000" w14:paraId="00000077">
      <w:pPr>
        <w:spacing w:after="40" w:before="0" w:line="300" w:lineRule="auto"/>
        <w:jc w:val="left"/>
        <w:rPr/>
      </w:pPr>
      <w:r w:rsidDel="00000000" w:rsidR="00000000" w:rsidRPr="00000000">
        <w:rPr>
          <w:rFonts w:ascii="Times New Roman" w:cs="Times New Roman" w:eastAsia="Times New Roman" w:hAnsi="Times New Roman"/>
          <w:b w:val="1"/>
          <w:bCs w:val="1"/>
          <w:i w:val="0"/>
          <w:iCs w:val="0"/>
          <w:color w:val="8a2332"/>
          <w:sz w:val="20"/>
          <w:szCs w:val="20"/>
          <w:rtl w:val="0"/>
        </w:rPr>
        <w:t xml:space="preserve">Format for journals available online:</w:t>
      </w:r>
      <w:r w:rsidDel="00000000" w:rsidR="00000000" w:rsidRPr="00000000">
        <w:rPr>
          <w:rtl w:val="0"/>
        </w:rPr>
      </w:r>
    </w:p>
    <w:p w:rsidR="00000000" w:rsidDel="00000000" w:rsidP="00000000" w:rsidRDefault="00000000" w:rsidRPr="00000000" w14:paraId="00000078">
      <w:pPr>
        <w:spacing w:after="160" w:before="0" w:line="300" w:lineRule="auto"/>
        <w:jc w:val="left"/>
        <w:rPr/>
      </w:pPr>
      <w:r w:rsidDel="00000000" w:rsidR="00000000" w:rsidRPr="00000000">
        <w:rPr>
          <w:rFonts w:ascii="Times New Roman" w:cs="Times New Roman" w:eastAsia="Times New Roman" w:hAnsi="Times New Roman"/>
          <w:b w:val="0"/>
          <w:bCs w:val="0"/>
          <w:i w:val="1"/>
          <w:iCs w:val="1"/>
          <w:color w:val="2b2620"/>
          <w:sz w:val="20"/>
          <w:szCs w:val="20"/>
          <w:rtl w:val="0"/>
        </w:rPr>
        <w:t xml:space="preserve">Author, (Year), "Title", Journal, Vol. xx, pp. xx-xx, DOI: https://doi.org/xx.xxxx.xxx.xxx</w:t>
      </w:r>
      <w:r w:rsidDel="00000000" w:rsidR="00000000" w:rsidRPr="00000000">
        <w:rPr>
          <w:rtl w:val="0"/>
        </w:rPr>
      </w:r>
    </w:p>
    <w:p w:rsidR="00000000" w:rsidDel="00000000" w:rsidP="00000000" w:rsidRDefault="00000000" w:rsidRPr="00000000" w14:paraId="00000079">
      <w:pPr>
        <w:spacing w:after="40" w:before="0" w:line="300" w:lineRule="auto"/>
        <w:jc w:val="left"/>
        <w:rPr/>
      </w:pPr>
      <w:r w:rsidDel="00000000" w:rsidR="00000000" w:rsidRPr="00000000">
        <w:rPr>
          <w:rFonts w:ascii="Times New Roman" w:cs="Times New Roman" w:eastAsia="Times New Roman" w:hAnsi="Times New Roman"/>
          <w:b w:val="1"/>
          <w:bCs w:val="1"/>
          <w:i w:val="0"/>
          <w:iCs w:val="0"/>
          <w:color w:val="8a2332"/>
          <w:sz w:val="20"/>
          <w:szCs w:val="20"/>
          <w:rtl w:val="0"/>
        </w:rPr>
        <w:t xml:space="preserve">Conference proceeding format:</w:t>
      </w:r>
      <w:r w:rsidDel="00000000" w:rsidR="00000000" w:rsidRPr="00000000">
        <w:rPr>
          <w:rtl w:val="0"/>
        </w:rPr>
      </w:r>
    </w:p>
    <w:p w:rsidR="00000000" w:rsidDel="00000000" w:rsidP="00000000" w:rsidRDefault="00000000" w:rsidRPr="00000000" w14:paraId="0000007A">
      <w:pPr>
        <w:spacing w:after="160" w:before="0" w:line="300" w:lineRule="auto"/>
        <w:jc w:val="left"/>
        <w:rPr/>
      </w:pPr>
      <w:r w:rsidDel="00000000" w:rsidR="00000000" w:rsidRPr="00000000">
        <w:rPr>
          <w:rFonts w:ascii="Times New Roman" w:cs="Times New Roman" w:eastAsia="Times New Roman" w:hAnsi="Times New Roman"/>
          <w:b w:val="0"/>
          <w:bCs w:val="0"/>
          <w:i w:val="1"/>
          <w:iCs w:val="1"/>
          <w:color w:val="2b2620"/>
          <w:sz w:val="20"/>
          <w:szCs w:val="20"/>
          <w:rtl w:val="0"/>
        </w:rPr>
        <w:t xml:space="preserve">J.K. Author, (Year), "Title of Paper," Name of Conf., City of Conf., pp. xx-xx. DOI: https://doi.org/xx.xxxx.xxx.xxx</w:t>
      </w:r>
      <w:r w:rsidDel="00000000" w:rsidR="00000000" w:rsidRPr="00000000">
        <w:rPr>
          <w:rtl w:val="0"/>
        </w:rPr>
      </w:r>
    </w:p>
    <w:p w:rsidR="00000000" w:rsidDel="00000000" w:rsidP="00000000" w:rsidRDefault="00000000" w:rsidRPr="00000000" w14:paraId="0000007B">
      <w:pPr>
        <w:spacing w:after="40" w:before="0" w:line="300" w:lineRule="auto"/>
        <w:jc w:val="left"/>
        <w:rPr/>
      </w:pPr>
      <w:r w:rsidDel="00000000" w:rsidR="00000000" w:rsidRPr="00000000">
        <w:rPr>
          <w:rFonts w:ascii="Times New Roman" w:cs="Times New Roman" w:eastAsia="Times New Roman" w:hAnsi="Times New Roman"/>
          <w:b w:val="1"/>
          <w:bCs w:val="1"/>
          <w:i w:val="0"/>
          <w:iCs w:val="0"/>
          <w:color w:val="8a2332"/>
          <w:sz w:val="20"/>
          <w:szCs w:val="20"/>
          <w:rtl w:val="0"/>
        </w:rPr>
        <w:t xml:space="preserve">Theses format:</w:t>
      </w:r>
      <w:r w:rsidDel="00000000" w:rsidR="00000000" w:rsidRPr="00000000">
        <w:rPr>
          <w:rtl w:val="0"/>
        </w:rPr>
      </w:r>
    </w:p>
    <w:p w:rsidR="00000000" w:rsidDel="00000000" w:rsidP="00000000" w:rsidRDefault="00000000" w:rsidRPr="00000000" w14:paraId="0000007C">
      <w:pPr>
        <w:spacing w:after="160" w:before="0" w:line="300" w:lineRule="auto"/>
        <w:jc w:val="left"/>
        <w:rPr/>
      </w:pPr>
      <w:r w:rsidDel="00000000" w:rsidR="00000000" w:rsidRPr="00000000">
        <w:rPr>
          <w:rFonts w:ascii="Times New Roman" w:cs="Times New Roman" w:eastAsia="Times New Roman" w:hAnsi="Times New Roman"/>
          <w:b w:val="0"/>
          <w:bCs w:val="0"/>
          <w:i w:val="1"/>
          <w:iCs w:val="1"/>
          <w:color w:val="2b2620"/>
          <w:sz w:val="20"/>
          <w:szCs w:val="20"/>
          <w:rtl w:val="0"/>
        </w:rPr>
        <w:t xml:space="preserve">A.A. Author, (Year), "Title of Thesis," M.Sc./Ph.D. Thesis, Dept., Univ., City, Country.</w:t>
      </w:r>
      <w:r w:rsidDel="00000000" w:rsidR="00000000" w:rsidRPr="00000000">
        <w:rPr>
          <w:rtl w:val="0"/>
        </w:rPr>
      </w:r>
    </w:p>
    <w:p w:rsidR="00000000" w:rsidDel="00000000" w:rsidP="00000000" w:rsidRDefault="00000000" w:rsidRPr="00000000" w14:paraId="0000007D">
      <w:pPr>
        <w:spacing w:after="40" w:before="0" w:line="300" w:lineRule="auto"/>
        <w:jc w:val="left"/>
        <w:rPr/>
      </w:pPr>
      <w:r w:rsidDel="00000000" w:rsidR="00000000" w:rsidRPr="00000000">
        <w:rPr>
          <w:rFonts w:ascii="Times New Roman" w:cs="Times New Roman" w:eastAsia="Times New Roman" w:hAnsi="Times New Roman"/>
          <w:b w:val="1"/>
          <w:bCs w:val="1"/>
          <w:i w:val="0"/>
          <w:iCs w:val="0"/>
          <w:color w:val="8a2332"/>
          <w:sz w:val="20"/>
          <w:szCs w:val="20"/>
          <w:rtl w:val="0"/>
        </w:rPr>
        <w:t xml:space="preserve">Book format:</w:t>
      </w:r>
      <w:r w:rsidDel="00000000" w:rsidR="00000000" w:rsidRPr="00000000">
        <w:rPr>
          <w:rtl w:val="0"/>
        </w:rPr>
      </w:r>
    </w:p>
    <w:p w:rsidR="00000000" w:rsidDel="00000000" w:rsidP="00000000" w:rsidRDefault="00000000" w:rsidRPr="00000000" w14:paraId="0000007E">
      <w:pPr>
        <w:spacing w:after="160" w:before="0" w:line="300" w:lineRule="auto"/>
        <w:jc w:val="left"/>
        <w:rPr/>
      </w:pPr>
      <w:r w:rsidDel="00000000" w:rsidR="00000000" w:rsidRPr="00000000">
        <w:rPr>
          <w:rFonts w:ascii="Times New Roman" w:cs="Times New Roman" w:eastAsia="Times New Roman" w:hAnsi="Times New Roman"/>
          <w:b w:val="0"/>
          <w:bCs w:val="0"/>
          <w:i w:val="1"/>
          <w:iCs w:val="1"/>
          <w:color w:val="2b2620"/>
          <w:sz w:val="20"/>
          <w:szCs w:val="20"/>
          <w:rtl w:val="0"/>
        </w:rPr>
        <w:t xml:space="preserve">T.H. Author, (Year), "Title of the Book," Publisher, nth ed., City of Publisher. DOI: https://doi.org/xx.xxxx.xxx.xxx</w:t>
      </w:r>
      <w:r w:rsidDel="00000000" w:rsidR="00000000" w:rsidRPr="00000000">
        <w:rPr>
          <w:rtl w:val="0"/>
        </w:rPr>
      </w:r>
    </w:p>
    <w:p w:rsidR="00000000" w:rsidDel="00000000" w:rsidP="00000000" w:rsidRDefault="00000000" w:rsidRPr="00000000" w14:paraId="0000007F">
      <w:pPr>
        <w:spacing w:after="40" w:before="0" w:line="300" w:lineRule="auto"/>
        <w:jc w:val="left"/>
        <w:rPr/>
      </w:pPr>
      <w:r w:rsidDel="00000000" w:rsidR="00000000" w:rsidRPr="00000000">
        <w:rPr>
          <w:rFonts w:ascii="Times New Roman" w:cs="Times New Roman" w:eastAsia="Times New Roman" w:hAnsi="Times New Roman"/>
          <w:b w:val="1"/>
          <w:bCs w:val="1"/>
          <w:i w:val="0"/>
          <w:iCs w:val="0"/>
          <w:color w:val="8a2332"/>
          <w:sz w:val="20"/>
          <w:szCs w:val="20"/>
          <w:rtl w:val="0"/>
        </w:rPr>
        <w:t xml:space="preserve">Reports format:</w:t>
      </w:r>
      <w:r w:rsidDel="00000000" w:rsidR="00000000" w:rsidRPr="00000000">
        <w:rPr>
          <w:rtl w:val="0"/>
        </w:rPr>
      </w:r>
    </w:p>
    <w:p w:rsidR="00000000" w:rsidDel="00000000" w:rsidP="00000000" w:rsidRDefault="00000000" w:rsidRPr="00000000" w14:paraId="00000080">
      <w:pPr>
        <w:spacing w:after="160" w:before="0" w:line="300" w:lineRule="auto"/>
        <w:jc w:val="left"/>
        <w:rPr/>
      </w:pPr>
      <w:r w:rsidDel="00000000" w:rsidR="00000000" w:rsidRPr="00000000">
        <w:rPr>
          <w:rFonts w:ascii="Times New Roman" w:cs="Times New Roman" w:eastAsia="Times New Roman" w:hAnsi="Times New Roman"/>
          <w:b w:val="0"/>
          <w:bCs w:val="0"/>
          <w:i w:val="1"/>
          <w:iCs w:val="1"/>
          <w:color w:val="2b2620"/>
          <w:sz w:val="20"/>
          <w:szCs w:val="20"/>
          <w:rtl w:val="0"/>
        </w:rPr>
        <w:t xml:space="preserve">J.K. Author, (Year), "Title of Report," Name of Co., City, Country, Report xxx.</w:t>
      </w:r>
      <w:r w:rsidDel="00000000" w:rsidR="00000000" w:rsidRPr="00000000">
        <w:rPr>
          <w:rtl w:val="0"/>
        </w:rPr>
      </w:r>
    </w:p>
    <w:tbl>
      <w:tblPr>
        <w:tblStyle w:val="Table8"/>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0"/>
        <w:tblGridChange w:id="0">
          <w:tblGrid>
            <w:gridCol w:w="9350"/>
          </w:tblGrid>
        </w:tblGridChange>
      </w:tblGrid>
      <w:tr>
        <w:trPr>
          <w:cantSplit w:val="0"/>
          <w:tblHeader w:val="0"/>
        </w:trPr>
        <w:tc>
          <w:tcPr>
            <w:tcBorders>
              <w:top w:color="c9a227" w:space="0" w:sz="6" w:val="single"/>
              <w:left w:color="c9a227" w:space="0" w:sz="6" w:val="single"/>
              <w:bottom w:color="c9a227" w:space="0" w:sz="6" w:val="single"/>
              <w:right w:color="c9a227" w:space="0" w:sz="6" w:val="single"/>
            </w:tcBorders>
            <w:shd w:fill="f7f4ea" w:val="clear"/>
            <w:tcMar>
              <w:top w:w="120.0" w:type="dxa"/>
              <w:left w:w="260.0" w:type="dxa"/>
              <w:bottom w:w="120.0" w:type="dxa"/>
              <w:right w:w="260.0" w:type="dxa"/>
            </w:tcMar>
          </w:tcPr>
          <w:p w:rsidR="00000000" w:rsidDel="00000000" w:rsidP="00000000" w:rsidRDefault="00000000" w:rsidRPr="00000000" w14:paraId="00000081">
            <w:pPr>
              <w:spacing w:after="60" w:before="0" w:line="300" w:lineRule="auto"/>
              <w:jc w:val="left"/>
              <w:rPr/>
            </w:pPr>
            <w:r w:rsidDel="00000000" w:rsidR="00000000" w:rsidRPr="00000000">
              <w:rPr>
                <w:rFonts w:ascii="Times New Roman" w:cs="Times New Roman" w:eastAsia="Times New Roman" w:hAnsi="Times New Roman"/>
                <w:b w:val="1"/>
                <w:bCs w:val="1"/>
                <w:i w:val="0"/>
                <w:iCs w:val="0"/>
                <w:color w:val="a9861e"/>
                <w:sz w:val="22"/>
                <w:szCs w:val="22"/>
                <w:rtl w:val="0"/>
              </w:rPr>
              <w:t xml:space="preserve">Before submission:</w:t>
            </w:r>
            <w:r w:rsidDel="00000000" w:rsidR="00000000" w:rsidRPr="00000000">
              <w:rPr>
                <w:rtl w:val="0"/>
              </w:rPr>
            </w:r>
          </w:p>
          <w:p w:rsidR="00000000" w:rsidDel="00000000" w:rsidP="00000000" w:rsidRDefault="00000000" w:rsidRPr="00000000" w14:paraId="00000082">
            <w:pPr>
              <w:spacing w:after="0" w:before="0" w:line="300" w:lineRule="auto"/>
              <w:jc w:val="left"/>
              <w:rPr/>
            </w:pPr>
            <w:r w:rsidDel="00000000" w:rsidR="00000000" w:rsidRPr="00000000">
              <w:rPr>
                <w:rFonts w:ascii="Times New Roman" w:cs="Times New Roman" w:eastAsia="Times New Roman" w:hAnsi="Times New Roman"/>
                <w:b w:val="0"/>
                <w:bCs w:val="0"/>
                <w:i w:val="0"/>
                <w:iCs w:val="0"/>
                <w:color w:val="2b2620"/>
                <w:sz w:val="20"/>
                <w:szCs w:val="20"/>
                <w:rtl w:val="0"/>
              </w:rPr>
              <w:t xml:space="preserve">Make sure your paper fully matches this template's structure, and review the "Submission Policy and Terms" and "Author Guidelines" on the journal's official website before uploading your paper through the online submission platform.</w:t>
            </w:r>
            <w:r w:rsidDel="00000000" w:rsidR="00000000" w:rsidRPr="00000000">
              <w:rPr>
                <w:rtl w:val="0"/>
              </w:rPr>
            </w:r>
          </w:p>
        </w:tc>
      </w:tr>
    </w:tbl>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sectPr>
      <w:footerReference r:id="rId10" w:type="default"/>
      <w:pgSz w:h="16840" w:w="11907" w:orient="portrait"/>
      <w:pgMar w:bottom="1133" w:top="1133" w:left="1133" w:right="1133" w:header="700" w:footer="70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4">
    <w:pPr>
      <w:pBdr>
        <w:top w:color="e6ded0" w:space="0" w:sz="4" w:val="single"/>
      </w:pBdr>
      <w:spacing w:before="100" w:lineRule="auto"/>
      <w:jc w:val="center"/>
      <w:rPr/>
    </w:pPr>
    <w:r w:rsidDel="00000000" w:rsidR="00000000" w:rsidRPr="00000000">
      <w:rPr>
        <w:rFonts w:ascii="Calibri" w:cs="Calibri" w:eastAsia="Calibri" w:hAnsi="Calibri"/>
        <w:color w:val="6b6355"/>
        <w:sz w:val="16"/>
        <w:szCs w:val="16"/>
        <w:rtl w:val="0"/>
      </w:rPr>
      <w:t xml:space="preserve">Mustansiriyah Journal of Sustainable Tourism Sciences — Author Template   |   </w:t>
    </w:r>
    <w:r w:rsidDel="00000000" w:rsidR="00000000" w:rsidRPr="00000000">
      <w:rPr>
        <w:rFonts w:ascii="Calibri" w:cs="Calibri" w:eastAsia="Calibri" w:hAnsi="Calibri"/>
        <w:color w:val="6b6355"/>
        <w:sz w:val="16"/>
        <w:szCs w:val="16"/>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20" w:hanging="2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1"/>
      <w:iCs w:val="1"/>
      <w:smallCaps w:val="0"/>
      <w:strike w:val="0"/>
      <w:color w:val="2e74b5"/>
      <w:sz w:val="22"/>
      <w:szCs w:val="22"/>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2"/>
      <w:szCs w:val="22"/>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2"/>
      <w:szCs w:val="22"/>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4.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